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6B7" w:rsidRPr="00615881" w:rsidRDefault="00B73326" w:rsidP="00673D4A">
      <w:pPr>
        <w:pStyle w:val="a5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3B76B7" w:rsidRPr="00615881">
        <w:rPr>
          <w:rFonts w:ascii="Times New Roman" w:hAnsi="Times New Roman"/>
          <w:b/>
          <w:sz w:val="24"/>
          <w:szCs w:val="24"/>
        </w:rPr>
        <w:t>етодическая разработка занятия «Химическая радуга»</w:t>
      </w:r>
    </w:p>
    <w:p w:rsidR="00FF0646" w:rsidRPr="00615881" w:rsidRDefault="00FF0646" w:rsidP="00673D4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Описание работы</w:t>
      </w:r>
    </w:p>
    <w:p w:rsidR="00FF0646" w:rsidRPr="00615881" w:rsidRDefault="00FF0646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Предмет: </w:t>
      </w:r>
      <w:r w:rsidRPr="00615881">
        <w:rPr>
          <w:rFonts w:ascii="Times New Roman" w:hAnsi="Times New Roman"/>
          <w:sz w:val="24"/>
          <w:szCs w:val="24"/>
        </w:rPr>
        <w:t>химия;</w:t>
      </w:r>
      <w:r w:rsidRPr="00615881">
        <w:rPr>
          <w:rFonts w:ascii="Times New Roman" w:hAnsi="Times New Roman"/>
          <w:b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</w:rPr>
        <w:t>неорганическая химия</w:t>
      </w:r>
    </w:p>
    <w:p w:rsidR="00FF0646" w:rsidRPr="00615881" w:rsidRDefault="00FF0646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Класс: </w:t>
      </w:r>
      <w:r w:rsidRPr="00615881">
        <w:rPr>
          <w:rFonts w:ascii="Times New Roman" w:hAnsi="Times New Roman"/>
          <w:sz w:val="24"/>
          <w:szCs w:val="24"/>
        </w:rPr>
        <w:t>9</w:t>
      </w:r>
    </w:p>
    <w:p w:rsidR="00FF0646" w:rsidRPr="00615881" w:rsidRDefault="00FF0646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Тема: </w:t>
      </w:r>
      <w:r w:rsidRPr="00615881">
        <w:rPr>
          <w:rFonts w:ascii="Times New Roman" w:hAnsi="Times New Roman"/>
          <w:bCs/>
          <w:sz w:val="24"/>
          <w:szCs w:val="24"/>
        </w:rPr>
        <w:t>«</w:t>
      </w:r>
      <w:r w:rsidR="00743C77" w:rsidRPr="00615881">
        <w:rPr>
          <w:rFonts w:ascii="Times New Roman" w:hAnsi="Times New Roman"/>
          <w:b/>
          <w:sz w:val="24"/>
          <w:szCs w:val="24"/>
        </w:rPr>
        <w:t>Химическая радуга</w:t>
      </w:r>
      <w:r w:rsidRPr="00615881">
        <w:rPr>
          <w:rFonts w:ascii="Times New Roman" w:hAnsi="Times New Roman"/>
          <w:bCs/>
          <w:sz w:val="24"/>
          <w:szCs w:val="24"/>
        </w:rPr>
        <w:t>» (1 ч)</w:t>
      </w:r>
    </w:p>
    <w:p w:rsidR="00673D4A" w:rsidRPr="00673D4A" w:rsidRDefault="00FF0646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3D4A">
        <w:rPr>
          <w:rFonts w:ascii="Times New Roman" w:hAnsi="Times New Roman"/>
          <w:b/>
          <w:sz w:val="24"/>
          <w:szCs w:val="24"/>
        </w:rPr>
        <w:t xml:space="preserve">Место </w:t>
      </w:r>
      <w:r w:rsidR="00743C77" w:rsidRPr="00673D4A">
        <w:rPr>
          <w:rFonts w:ascii="Times New Roman" w:hAnsi="Times New Roman"/>
          <w:b/>
          <w:sz w:val="24"/>
          <w:szCs w:val="24"/>
        </w:rPr>
        <w:t>занятия</w:t>
      </w:r>
      <w:r w:rsidRPr="00673D4A">
        <w:rPr>
          <w:rFonts w:ascii="Times New Roman" w:hAnsi="Times New Roman"/>
          <w:b/>
          <w:sz w:val="24"/>
          <w:szCs w:val="24"/>
        </w:rPr>
        <w:t xml:space="preserve"> в системе </w:t>
      </w:r>
      <w:r w:rsidR="00743C77" w:rsidRPr="00673D4A">
        <w:rPr>
          <w:rFonts w:ascii="Times New Roman" w:hAnsi="Times New Roman"/>
          <w:b/>
          <w:sz w:val="24"/>
          <w:szCs w:val="24"/>
        </w:rPr>
        <w:t>внеурочной деятельности</w:t>
      </w:r>
      <w:proofErr w:type="gramStart"/>
      <w:r w:rsidR="00743C77" w:rsidRPr="00673D4A">
        <w:rPr>
          <w:rFonts w:ascii="Times New Roman" w:hAnsi="Times New Roman"/>
          <w:b/>
          <w:sz w:val="24"/>
          <w:szCs w:val="24"/>
        </w:rPr>
        <w:t xml:space="preserve"> </w:t>
      </w:r>
      <w:r w:rsidRPr="00673D4A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673D4A">
        <w:rPr>
          <w:rFonts w:ascii="Times New Roman" w:hAnsi="Times New Roman"/>
          <w:b/>
          <w:sz w:val="24"/>
          <w:szCs w:val="24"/>
        </w:rPr>
        <w:t xml:space="preserve"> </w:t>
      </w:r>
      <w:r w:rsidRPr="00673D4A">
        <w:rPr>
          <w:rFonts w:ascii="Times New Roman" w:hAnsi="Times New Roman"/>
          <w:sz w:val="24"/>
          <w:szCs w:val="24"/>
        </w:rPr>
        <w:t xml:space="preserve">Тема </w:t>
      </w:r>
      <w:r w:rsidR="00673D4A" w:rsidRPr="00673D4A">
        <w:rPr>
          <w:rFonts w:ascii="Times New Roman" w:hAnsi="Times New Roman"/>
          <w:sz w:val="24"/>
          <w:szCs w:val="24"/>
        </w:rPr>
        <w:t>2</w:t>
      </w:r>
      <w:r w:rsidRPr="00673D4A">
        <w:rPr>
          <w:rFonts w:ascii="Times New Roman" w:hAnsi="Times New Roman"/>
          <w:sz w:val="24"/>
          <w:szCs w:val="24"/>
        </w:rPr>
        <w:t xml:space="preserve">. </w:t>
      </w:r>
      <w:r w:rsidR="00673D4A" w:rsidRPr="00673D4A">
        <w:rPr>
          <w:rFonts w:ascii="Times New Roman" w:hAnsi="Times New Roman"/>
          <w:sz w:val="24"/>
          <w:szCs w:val="24"/>
        </w:rPr>
        <w:t>Мир химии</w:t>
      </w:r>
      <w:r w:rsidRPr="00673D4A">
        <w:rPr>
          <w:rFonts w:ascii="Times New Roman" w:hAnsi="Times New Roman"/>
          <w:sz w:val="24"/>
          <w:szCs w:val="24"/>
        </w:rPr>
        <w:t xml:space="preserve"> </w:t>
      </w:r>
    </w:p>
    <w:p w:rsidR="00FF0646" w:rsidRPr="00673D4A" w:rsidRDefault="00743C77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3D4A">
        <w:rPr>
          <w:rFonts w:ascii="Times New Roman" w:hAnsi="Times New Roman"/>
          <w:b/>
          <w:sz w:val="24"/>
          <w:szCs w:val="24"/>
        </w:rPr>
        <w:t>Тип занятия</w:t>
      </w:r>
      <w:r w:rsidR="00FF0646" w:rsidRPr="00673D4A">
        <w:rPr>
          <w:rFonts w:ascii="Times New Roman" w:hAnsi="Times New Roman"/>
          <w:b/>
          <w:sz w:val="24"/>
          <w:szCs w:val="24"/>
        </w:rPr>
        <w:t xml:space="preserve">: </w:t>
      </w:r>
      <w:r w:rsidR="00FF0646" w:rsidRPr="00673D4A">
        <w:rPr>
          <w:rFonts w:ascii="Times New Roman" w:hAnsi="Times New Roman"/>
          <w:sz w:val="24"/>
          <w:szCs w:val="24"/>
        </w:rPr>
        <w:t xml:space="preserve">комбинированный (изучение нового материала, практическая </w:t>
      </w:r>
      <w:r w:rsidRPr="00673D4A">
        <w:rPr>
          <w:rFonts w:ascii="Times New Roman" w:hAnsi="Times New Roman"/>
          <w:sz w:val="24"/>
          <w:szCs w:val="24"/>
        </w:rPr>
        <w:t>часть</w:t>
      </w:r>
      <w:r w:rsidR="00FF0646" w:rsidRPr="00673D4A">
        <w:rPr>
          <w:rFonts w:ascii="Times New Roman" w:hAnsi="Times New Roman"/>
          <w:sz w:val="24"/>
          <w:szCs w:val="24"/>
        </w:rPr>
        <w:t>)</w:t>
      </w:r>
    </w:p>
    <w:p w:rsidR="00FF0646" w:rsidRPr="00615881" w:rsidRDefault="00FF0646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Формы работы: </w:t>
      </w:r>
      <w:r w:rsidRPr="00615881">
        <w:rPr>
          <w:rFonts w:ascii="Times New Roman" w:hAnsi="Times New Roman"/>
          <w:sz w:val="24"/>
          <w:szCs w:val="24"/>
        </w:rPr>
        <w:t>фронтальная, групповая, индивидуальная</w:t>
      </w:r>
    </w:p>
    <w:p w:rsidR="00FF0646" w:rsidRPr="00615881" w:rsidRDefault="00FF0646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Используемые педагогические технологии: </w:t>
      </w:r>
      <w:r w:rsidRPr="00615881">
        <w:rPr>
          <w:rFonts w:ascii="Times New Roman" w:hAnsi="Times New Roman"/>
          <w:sz w:val="24"/>
          <w:szCs w:val="24"/>
        </w:rPr>
        <w:t>проблемное обучение, групповое обучение, химический эксперимент</w:t>
      </w:r>
      <w:r w:rsidR="00743C77" w:rsidRPr="00615881">
        <w:rPr>
          <w:rFonts w:ascii="Times New Roman" w:hAnsi="Times New Roman"/>
          <w:sz w:val="24"/>
          <w:szCs w:val="24"/>
        </w:rPr>
        <w:t>.</w:t>
      </w:r>
    </w:p>
    <w:p w:rsidR="00743C77" w:rsidRPr="00615881" w:rsidRDefault="00743C77" w:rsidP="00673D4A">
      <w:pPr>
        <w:numPr>
          <w:ilvl w:val="0"/>
          <w:numId w:val="20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Цели занятия:</w:t>
      </w:r>
    </w:p>
    <w:p w:rsidR="00743C77" w:rsidRPr="00615881" w:rsidRDefault="00743C77" w:rsidP="00673D4A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i/>
          <w:sz w:val="24"/>
          <w:szCs w:val="24"/>
        </w:rPr>
        <w:t>предметные</w:t>
      </w:r>
      <w:r w:rsidRPr="006158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5881">
        <w:rPr>
          <w:rFonts w:ascii="Times New Roman" w:hAnsi="Times New Roman"/>
          <w:sz w:val="24"/>
          <w:szCs w:val="24"/>
        </w:rPr>
        <w:t>–р</w:t>
      </w:r>
      <w:proofErr w:type="gramEnd"/>
      <w:r w:rsidRPr="00615881">
        <w:rPr>
          <w:rFonts w:ascii="Times New Roman" w:hAnsi="Times New Roman"/>
          <w:sz w:val="24"/>
          <w:szCs w:val="24"/>
        </w:rPr>
        <w:t xml:space="preserve">азвитие умений анализировать текстовый материал и схемы предварительного обобщения, извлекать информацию по заданному вопросу из источников; формирование умения формулировать обобщающие выводы; формирование и развитие исследовательских компетенций на уровне умения применять знания для проведения химического эксперимента; закрепление знаний о признаках протекания химических реакций; способствовать проявлению творческих способностей учащихся, умению самостоятельно и в группе работать над решением поставленных задач, умению </w:t>
      </w:r>
      <w:r w:rsidRPr="00615881">
        <w:rPr>
          <w:rFonts w:ascii="Times New Roman" w:hAnsi="Times New Roman"/>
          <w:bCs/>
          <w:sz w:val="24"/>
          <w:szCs w:val="24"/>
        </w:rPr>
        <w:t>наблюдать, проводить эксперимент, соблюдать правила поведения в химической лаборатории, формированию способностей искать, оценивать, отбирать и организовывать информацию;</w:t>
      </w:r>
    </w:p>
    <w:p w:rsidR="00743C77" w:rsidRPr="00615881" w:rsidRDefault="00743C77" w:rsidP="00673D4A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615881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615881">
        <w:rPr>
          <w:rFonts w:ascii="Times New Roman" w:hAnsi="Times New Roman"/>
          <w:sz w:val="24"/>
          <w:szCs w:val="24"/>
        </w:rPr>
        <w:t xml:space="preserve"> – </w:t>
      </w:r>
    </w:p>
    <w:p w:rsidR="00743C77" w:rsidRPr="00615881" w:rsidRDefault="00743C77" w:rsidP="00673D4A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Cs/>
          <w:sz w:val="24"/>
          <w:szCs w:val="24"/>
          <w:u w:val="single"/>
        </w:rPr>
        <w:t>формировать регулятивные УУД</w:t>
      </w:r>
      <w:r w:rsidRPr="00615881">
        <w:rPr>
          <w:rFonts w:ascii="Times New Roman" w:hAnsi="Times New Roman"/>
          <w:bCs/>
          <w:sz w:val="24"/>
          <w:szCs w:val="24"/>
        </w:rPr>
        <w:t xml:space="preserve">: учиться осуществлять </w:t>
      </w:r>
      <w:r w:rsidRPr="00615881">
        <w:rPr>
          <w:rFonts w:ascii="Times New Roman" w:hAnsi="Times New Roman"/>
          <w:bCs/>
          <w:i/>
          <w:sz w:val="24"/>
          <w:szCs w:val="24"/>
        </w:rPr>
        <w:t>контроль своей деятельности</w:t>
      </w:r>
      <w:r w:rsidRPr="00615881">
        <w:rPr>
          <w:rFonts w:ascii="Times New Roman" w:hAnsi="Times New Roman"/>
          <w:bCs/>
          <w:sz w:val="24"/>
          <w:szCs w:val="24"/>
        </w:rPr>
        <w:t xml:space="preserve"> в формате сличения способа действия и его результата с заданным эталоном; вносить необходимые дополнения и исправления в план и способ действия в случае расхождения эталона, реального действия и его продукта; </w:t>
      </w:r>
      <w:r w:rsidRPr="00615881">
        <w:rPr>
          <w:rFonts w:ascii="Times New Roman" w:hAnsi="Times New Roman"/>
          <w:bCs/>
          <w:i/>
          <w:sz w:val="24"/>
          <w:szCs w:val="24"/>
        </w:rPr>
        <w:t>оценивать</w:t>
      </w:r>
      <w:r w:rsidRPr="00615881">
        <w:rPr>
          <w:rFonts w:ascii="Times New Roman" w:hAnsi="Times New Roman"/>
          <w:bCs/>
          <w:sz w:val="24"/>
          <w:szCs w:val="24"/>
        </w:rPr>
        <w:t xml:space="preserve"> – выделять и осознавать то, что уже усвоено и что ещё подлежит усвоению, осознавать качество и уровень усвоения, правильность выполнения учебной задачи;</w:t>
      </w:r>
    </w:p>
    <w:p w:rsidR="00743C77" w:rsidRPr="00615881" w:rsidRDefault="00743C77" w:rsidP="00673D4A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615881">
        <w:rPr>
          <w:rFonts w:ascii="Times New Roman" w:hAnsi="Times New Roman"/>
          <w:bCs/>
          <w:sz w:val="24"/>
          <w:szCs w:val="24"/>
          <w:u w:val="single"/>
        </w:rPr>
        <w:t>формировать познавательные УУД</w:t>
      </w:r>
      <w:r w:rsidRPr="00615881">
        <w:rPr>
          <w:rFonts w:ascii="Times New Roman" w:hAnsi="Times New Roman"/>
          <w:bCs/>
          <w:sz w:val="24"/>
          <w:szCs w:val="24"/>
        </w:rPr>
        <w:t>: умение определять понятия, создавать обобщения, устанавливать аналогии; умение создавать, применять и преобразовывать знаки и символы, модели и схемы для решения учебных и познавательных задач; смысловое чтение; умение адекватно, осознанно и произвольно строить речевое высказывание в устной и письменной речи, передавая содержание текста в соответствии с целью и соблюдая нормы построения текста;</w:t>
      </w:r>
      <w:proofErr w:type="gramEnd"/>
    </w:p>
    <w:p w:rsidR="00743C77" w:rsidRPr="00615881" w:rsidRDefault="00743C77" w:rsidP="00673D4A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Cs/>
          <w:sz w:val="24"/>
          <w:szCs w:val="24"/>
          <w:u w:val="single"/>
        </w:rPr>
        <w:lastRenderedPageBreak/>
        <w:t>формировать коммуникативные УУД</w:t>
      </w:r>
      <w:r w:rsidRPr="00615881">
        <w:rPr>
          <w:rFonts w:ascii="Times New Roman" w:hAnsi="Times New Roman"/>
          <w:bCs/>
          <w:sz w:val="24"/>
          <w:szCs w:val="24"/>
        </w:rPr>
        <w:t>: учиться умению слушать и вступать в диалог, участвовать в коллективном обсуждении проблем, строить продуктивное взаимодействие и сотрудничество со сверстниками и взрослыми; умению осознанно использовать речевые средства для выражения своих мыслей; владению устной и письменной речью, монологической контекстной речью;</w:t>
      </w:r>
    </w:p>
    <w:p w:rsidR="00743C77" w:rsidRPr="00615881" w:rsidRDefault="00743C77" w:rsidP="00673D4A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Cs/>
          <w:sz w:val="24"/>
          <w:szCs w:val="24"/>
          <w:u w:val="single"/>
        </w:rPr>
        <w:t>формировать личностные УУД</w:t>
      </w:r>
      <w:r w:rsidRPr="00615881">
        <w:rPr>
          <w:rFonts w:ascii="Times New Roman" w:hAnsi="Times New Roman"/>
          <w:bCs/>
          <w:sz w:val="24"/>
          <w:szCs w:val="24"/>
        </w:rPr>
        <w:t>: формирование научного мировоззрения, представления о естественнонаучной картине мира.</w:t>
      </w:r>
    </w:p>
    <w:p w:rsidR="00743C77" w:rsidRPr="00615881" w:rsidRDefault="00743C77" w:rsidP="00673D4A">
      <w:pPr>
        <w:pStyle w:val="a5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>Содержание и этапы урока:</w:t>
      </w:r>
    </w:p>
    <w:p w:rsidR="00743C77" w:rsidRPr="00615881" w:rsidRDefault="00743C77" w:rsidP="00673D4A">
      <w:pPr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Cs/>
          <w:sz w:val="24"/>
          <w:szCs w:val="24"/>
          <w:u w:val="single"/>
        </w:rPr>
        <w:t>Этап 1</w:t>
      </w:r>
      <w:r w:rsidRPr="00615881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615881">
        <w:rPr>
          <w:rFonts w:ascii="Times New Roman" w:hAnsi="Times New Roman"/>
          <w:bCs/>
          <w:sz w:val="24"/>
          <w:szCs w:val="24"/>
        </w:rPr>
        <w:t>Мотивирующий</w:t>
      </w:r>
      <w:proofErr w:type="gramEnd"/>
      <w:r w:rsidRPr="00615881">
        <w:rPr>
          <w:rFonts w:ascii="Times New Roman" w:hAnsi="Times New Roman"/>
          <w:bCs/>
          <w:sz w:val="24"/>
          <w:szCs w:val="24"/>
        </w:rPr>
        <w:t xml:space="preserve"> к деятельности: постановка проблемы, организация групп.</w:t>
      </w:r>
    </w:p>
    <w:p w:rsidR="00743C77" w:rsidRPr="00615881" w:rsidRDefault="00743C77" w:rsidP="00673D4A">
      <w:pPr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  <w:u w:val="single"/>
        </w:rPr>
        <w:t>Этап 2</w:t>
      </w:r>
      <w:r w:rsidRPr="0061588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15881">
        <w:rPr>
          <w:rFonts w:ascii="Times New Roman" w:hAnsi="Times New Roman"/>
          <w:sz w:val="24"/>
          <w:szCs w:val="24"/>
        </w:rPr>
        <w:t>Актуализирующий</w:t>
      </w:r>
      <w:proofErr w:type="gramEnd"/>
      <w:r w:rsidRPr="00615881">
        <w:rPr>
          <w:rFonts w:ascii="Times New Roman" w:hAnsi="Times New Roman"/>
          <w:sz w:val="24"/>
          <w:szCs w:val="24"/>
        </w:rPr>
        <w:t>: обсуждение и формулировка темы и задач урока</w:t>
      </w:r>
      <w:r w:rsidRPr="00615881">
        <w:rPr>
          <w:rFonts w:ascii="Times New Roman" w:hAnsi="Times New Roman"/>
          <w:bCs/>
          <w:sz w:val="24"/>
          <w:szCs w:val="24"/>
        </w:rPr>
        <w:t>.</w:t>
      </w:r>
    </w:p>
    <w:p w:rsidR="00743C77" w:rsidRPr="00615881" w:rsidRDefault="00743C77" w:rsidP="00673D4A">
      <w:pPr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  <w:u w:val="single"/>
        </w:rPr>
        <w:t>Этап 3</w:t>
      </w:r>
      <w:r w:rsidRPr="00615881">
        <w:rPr>
          <w:rFonts w:ascii="Times New Roman" w:hAnsi="Times New Roman"/>
          <w:sz w:val="24"/>
          <w:szCs w:val="24"/>
        </w:rPr>
        <w:t>. Изучение нового материала: изучение теоретических основ по теме, самостоятельная работа с информационными источниками</w:t>
      </w:r>
      <w:r w:rsidRPr="00615881">
        <w:rPr>
          <w:rFonts w:ascii="Times New Roman" w:hAnsi="Times New Roman"/>
          <w:bCs/>
          <w:sz w:val="24"/>
          <w:szCs w:val="24"/>
        </w:rPr>
        <w:t>.</w:t>
      </w:r>
    </w:p>
    <w:p w:rsidR="00743C77" w:rsidRPr="00615881" w:rsidRDefault="00743C77" w:rsidP="00673D4A">
      <w:pPr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  <w:u w:val="single"/>
        </w:rPr>
        <w:t>Этап 4</w:t>
      </w:r>
      <w:r w:rsidRPr="00615881">
        <w:rPr>
          <w:rFonts w:ascii="Times New Roman" w:hAnsi="Times New Roman"/>
          <w:sz w:val="24"/>
          <w:szCs w:val="24"/>
        </w:rPr>
        <w:t>. Первичное закрепление изученного материала</w:t>
      </w:r>
      <w:r w:rsidR="00546A4D" w:rsidRPr="00615881">
        <w:rPr>
          <w:rFonts w:ascii="Times New Roman" w:hAnsi="Times New Roman"/>
          <w:sz w:val="24"/>
          <w:szCs w:val="24"/>
        </w:rPr>
        <w:t xml:space="preserve"> и практическая часть</w:t>
      </w:r>
      <w:r w:rsidRPr="00615881">
        <w:rPr>
          <w:rFonts w:ascii="Times New Roman" w:hAnsi="Times New Roman"/>
          <w:sz w:val="24"/>
          <w:szCs w:val="24"/>
        </w:rPr>
        <w:t xml:space="preserve">: применение полученных знаний для решения практических задач, </w:t>
      </w:r>
      <w:r w:rsidR="00546A4D" w:rsidRPr="00615881">
        <w:rPr>
          <w:rFonts w:ascii="Times New Roman" w:hAnsi="Times New Roman"/>
          <w:sz w:val="24"/>
          <w:szCs w:val="24"/>
        </w:rPr>
        <w:t xml:space="preserve">лабораторная </w:t>
      </w:r>
      <w:r w:rsidRPr="00615881">
        <w:rPr>
          <w:rFonts w:ascii="Times New Roman" w:hAnsi="Times New Roman"/>
          <w:sz w:val="24"/>
          <w:szCs w:val="24"/>
        </w:rPr>
        <w:t xml:space="preserve"> работа</w:t>
      </w:r>
      <w:r w:rsidRPr="00615881">
        <w:rPr>
          <w:rFonts w:ascii="Times New Roman" w:hAnsi="Times New Roman"/>
          <w:bCs/>
          <w:sz w:val="24"/>
          <w:szCs w:val="24"/>
        </w:rPr>
        <w:t>.</w:t>
      </w:r>
    </w:p>
    <w:p w:rsidR="00743C77" w:rsidRPr="00615881" w:rsidRDefault="00743C77" w:rsidP="00673D4A">
      <w:pPr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  <w:u w:val="single"/>
        </w:rPr>
        <w:t>Этап 5</w:t>
      </w:r>
      <w:r w:rsidRPr="00615881">
        <w:rPr>
          <w:rFonts w:ascii="Times New Roman" w:hAnsi="Times New Roman"/>
          <w:sz w:val="24"/>
          <w:szCs w:val="24"/>
        </w:rPr>
        <w:t>. Подведение итогов работы: фронтальный опрос</w:t>
      </w:r>
      <w:r w:rsidRPr="00615881">
        <w:rPr>
          <w:rFonts w:ascii="Times New Roman" w:hAnsi="Times New Roman"/>
          <w:bCs/>
          <w:sz w:val="24"/>
          <w:szCs w:val="24"/>
        </w:rPr>
        <w:t>.</w:t>
      </w:r>
    </w:p>
    <w:p w:rsidR="00743C77" w:rsidRPr="00615881" w:rsidRDefault="00743C77" w:rsidP="00673D4A">
      <w:pPr>
        <w:spacing w:after="0" w:line="36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  <w:u w:val="single"/>
        </w:rPr>
        <w:t xml:space="preserve">Этап </w:t>
      </w:r>
      <w:r w:rsidR="00546A4D" w:rsidRPr="00615881">
        <w:rPr>
          <w:rFonts w:ascii="Times New Roman" w:hAnsi="Times New Roman"/>
          <w:sz w:val="24"/>
          <w:szCs w:val="24"/>
          <w:u w:val="single"/>
        </w:rPr>
        <w:t>6</w:t>
      </w:r>
      <w:r w:rsidRPr="00615881">
        <w:rPr>
          <w:rFonts w:ascii="Times New Roman" w:hAnsi="Times New Roman"/>
          <w:sz w:val="24"/>
          <w:szCs w:val="24"/>
        </w:rPr>
        <w:t>. Рефлексия</w:t>
      </w:r>
      <w:r w:rsidRPr="00615881">
        <w:rPr>
          <w:rFonts w:ascii="Times New Roman" w:hAnsi="Times New Roman"/>
          <w:bCs/>
          <w:sz w:val="24"/>
          <w:szCs w:val="24"/>
        </w:rPr>
        <w:t>: карта самооценки.</w:t>
      </w:r>
    </w:p>
    <w:p w:rsidR="00743C77" w:rsidRPr="00615881" w:rsidRDefault="00743C77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>Формы и методы диагностики формирования основных компетенций:</w:t>
      </w:r>
      <w:r w:rsidRPr="00615881">
        <w:rPr>
          <w:rFonts w:ascii="Times New Roman" w:hAnsi="Times New Roman"/>
          <w:bCs/>
          <w:sz w:val="24"/>
          <w:szCs w:val="24"/>
        </w:rPr>
        <w:t xml:space="preserve"> отчеты учащихся, самооценка результатов учебной деятельности учащимися, наблюдения учителя.</w:t>
      </w:r>
    </w:p>
    <w:p w:rsidR="00743C77" w:rsidRPr="00673D4A" w:rsidRDefault="00743C77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73D4A">
        <w:rPr>
          <w:rFonts w:ascii="Times New Roman" w:hAnsi="Times New Roman"/>
          <w:b/>
          <w:bCs/>
          <w:sz w:val="24"/>
          <w:szCs w:val="24"/>
        </w:rPr>
        <w:t>Аннотация</w:t>
      </w:r>
    </w:p>
    <w:p w:rsidR="00743C77" w:rsidRPr="00615881" w:rsidRDefault="00743C77" w:rsidP="00673D4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Данн</w:t>
      </w:r>
      <w:r w:rsidR="00673D4A">
        <w:rPr>
          <w:rFonts w:ascii="Times New Roman" w:hAnsi="Times New Roman"/>
          <w:sz w:val="24"/>
          <w:szCs w:val="24"/>
        </w:rPr>
        <w:t xml:space="preserve">ое занятие </w:t>
      </w:r>
      <w:r w:rsidRPr="00615881">
        <w:rPr>
          <w:rFonts w:ascii="Times New Roman" w:hAnsi="Times New Roman"/>
          <w:sz w:val="24"/>
          <w:szCs w:val="24"/>
        </w:rPr>
        <w:t>входит в тем</w:t>
      </w:r>
      <w:r w:rsidR="00673D4A">
        <w:rPr>
          <w:rFonts w:ascii="Times New Roman" w:hAnsi="Times New Roman"/>
          <w:sz w:val="24"/>
          <w:szCs w:val="24"/>
        </w:rPr>
        <w:t>у</w:t>
      </w:r>
      <w:r w:rsidRPr="00615881">
        <w:rPr>
          <w:rFonts w:ascii="Times New Roman" w:hAnsi="Times New Roman"/>
          <w:sz w:val="24"/>
          <w:szCs w:val="24"/>
        </w:rPr>
        <w:t xml:space="preserve"> «</w:t>
      </w:r>
      <w:r w:rsidR="00673D4A">
        <w:rPr>
          <w:rFonts w:ascii="Times New Roman" w:hAnsi="Times New Roman"/>
          <w:sz w:val="24"/>
          <w:szCs w:val="24"/>
        </w:rPr>
        <w:t>Мир химии</w:t>
      </w:r>
      <w:r w:rsidRPr="00615881">
        <w:rPr>
          <w:rFonts w:ascii="Times New Roman" w:hAnsi="Times New Roman"/>
          <w:sz w:val="24"/>
          <w:szCs w:val="24"/>
        </w:rPr>
        <w:t xml:space="preserve">» программы </w:t>
      </w:r>
      <w:r w:rsidR="00673D4A">
        <w:rPr>
          <w:rFonts w:ascii="Times New Roman" w:hAnsi="Times New Roman"/>
          <w:sz w:val="24"/>
          <w:szCs w:val="24"/>
        </w:rPr>
        <w:t xml:space="preserve">внеурочной деятельности </w:t>
      </w:r>
      <w:r w:rsidRPr="00615881">
        <w:rPr>
          <w:rFonts w:ascii="Times New Roman" w:hAnsi="Times New Roman"/>
          <w:sz w:val="24"/>
          <w:szCs w:val="24"/>
        </w:rPr>
        <w:t xml:space="preserve">9 класса. Материал урока изучается в рамках освоения содержания программы </w:t>
      </w:r>
      <w:r w:rsidR="00673D4A">
        <w:rPr>
          <w:rFonts w:ascii="Times New Roman" w:hAnsi="Times New Roman"/>
          <w:sz w:val="24"/>
          <w:szCs w:val="24"/>
        </w:rPr>
        <w:t>о признаках, типах химических реакций</w:t>
      </w:r>
      <w:r w:rsidRPr="00615881">
        <w:rPr>
          <w:rFonts w:ascii="Times New Roman" w:hAnsi="Times New Roman"/>
          <w:sz w:val="24"/>
          <w:szCs w:val="24"/>
        </w:rPr>
        <w:t xml:space="preserve">. Он позволяет повторить </w:t>
      </w:r>
      <w:r w:rsidR="00673D4A">
        <w:rPr>
          <w:rFonts w:ascii="Times New Roman" w:hAnsi="Times New Roman"/>
          <w:sz w:val="24"/>
          <w:szCs w:val="24"/>
        </w:rPr>
        <w:t>признаки химических процессов</w:t>
      </w:r>
      <w:r w:rsidRPr="00615881">
        <w:rPr>
          <w:rFonts w:ascii="Times New Roman" w:hAnsi="Times New Roman"/>
          <w:sz w:val="24"/>
          <w:szCs w:val="24"/>
        </w:rPr>
        <w:t>, закрепить и скорректировать знания и умения учащихся в рамках формирования УУД.</w:t>
      </w:r>
      <w:r w:rsidR="00673D4A">
        <w:rPr>
          <w:rFonts w:ascii="Times New Roman" w:hAnsi="Times New Roman"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</w:rPr>
        <w:t xml:space="preserve">Для реализации целей </w:t>
      </w:r>
      <w:r w:rsidR="00673D4A">
        <w:rPr>
          <w:rFonts w:ascii="Times New Roman" w:hAnsi="Times New Roman"/>
          <w:sz w:val="24"/>
          <w:szCs w:val="24"/>
        </w:rPr>
        <w:t>занятия</w:t>
      </w:r>
      <w:r w:rsidRPr="00615881">
        <w:rPr>
          <w:rFonts w:ascii="Times New Roman" w:hAnsi="Times New Roman"/>
          <w:sz w:val="24"/>
          <w:szCs w:val="24"/>
        </w:rPr>
        <w:t xml:space="preserve"> применяются разные формы и педагогические технологии, а также средства обучения. Они способствуют изменению характера взаимодействия учителя и учащихся: учитель не является источником знания, а координирует самостоятельную деятельность учеников в процессе обучения. На </w:t>
      </w:r>
      <w:r w:rsidR="00673D4A">
        <w:rPr>
          <w:rFonts w:ascii="Times New Roman" w:hAnsi="Times New Roman"/>
          <w:sz w:val="24"/>
          <w:szCs w:val="24"/>
        </w:rPr>
        <w:t>занятии</w:t>
      </w:r>
      <w:r w:rsidRPr="00615881">
        <w:rPr>
          <w:rFonts w:ascii="Times New Roman" w:hAnsi="Times New Roman"/>
          <w:sz w:val="24"/>
          <w:szCs w:val="24"/>
        </w:rPr>
        <w:t xml:space="preserve"> используется весь потенциал самостоятельной, групповой, исследовательской деятельности обучающихся для пополнения теоретической базы знаний и выполнения </w:t>
      </w:r>
      <w:r w:rsidR="00673D4A">
        <w:rPr>
          <w:rFonts w:ascii="Times New Roman" w:hAnsi="Times New Roman"/>
          <w:sz w:val="24"/>
          <w:szCs w:val="24"/>
        </w:rPr>
        <w:t>лабораторной</w:t>
      </w:r>
      <w:r w:rsidRPr="00615881">
        <w:rPr>
          <w:rFonts w:ascii="Times New Roman" w:hAnsi="Times New Roman"/>
          <w:sz w:val="24"/>
          <w:szCs w:val="24"/>
        </w:rPr>
        <w:t xml:space="preserve"> работы по химии. Использование ресурсов ИКТ как дополнительных средств обучения позволит усилить дидактическую эффективность урока. </w:t>
      </w:r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 xml:space="preserve">Во время </w:t>
      </w:r>
      <w:r w:rsidR="00673D4A">
        <w:rPr>
          <w:rFonts w:ascii="Times New Roman" w:eastAsia="Times New Roman" w:hAnsi="Times New Roman"/>
          <w:sz w:val="24"/>
          <w:szCs w:val="24"/>
          <w:lang w:eastAsia="ru-RU"/>
        </w:rPr>
        <w:t>занятия</w:t>
      </w:r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активная работа учащихся с использованием различных доступных источников информации: методические рекомендации учителя, интернет-</w:t>
      </w:r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ресурсы. На этапе актуализации осуществляется работа с методическими рекомендациями учителя. Обучающиеся самостоятельно определяют тему, цель, задачи и план </w:t>
      </w:r>
      <w:r w:rsidR="00673D4A">
        <w:rPr>
          <w:rFonts w:ascii="Times New Roman" w:eastAsia="Times New Roman" w:hAnsi="Times New Roman"/>
          <w:sz w:val="24"/>
          <w:szCs w:val="24"/>
          <w:lang w:eastAsia="ru-RU"/>
        </w:rPr>
        <w:t>занятия</w:t>
      </w:r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 xml:space="preserve">. Это позволяет чётко определить рамки изучаемого материала и определить необходимые направления исследования. В течение </w:t>
      </w:r>
      <w:r w:rsidR="00673D4A">
        <w:rPr>
          <w:rFonts w:ascii="Times New Roman" w:eastAsia="Times New Roman" w:hAnsi="Times New Roman"/>
          <w:sz w:val="24"/>
          <w:szCs w:val="24"/>
          <w:lang w:eastAsia="ru-RU"/>
        </w:rPr>
        <w:t>занятия</w:t>
      </w:r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обучающиеся работают индивидуально и в группах, решая задачи поиска, анализа и обобщения материала по теме, а затем применяют полученные знания для решения практических заданий. </w:t>
      </w:r>
      <w:proofErr w:type="gramStart"/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>Для проверки достоверности и истинности сформированных обучающимися сведений организуется периодическое публичное представление результатов групповой работы, во время которого представитель группы делает краткий доклад, а слушатели задают уточняющие вопросы.</w:t>
      </w:r>
      <w:proofErr w:type="gramEnd"/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Таким образом, каждый обучающийся в классе имеет возможность получить полную информацию по теме </w:t>
      </w:r>
      <w:r w:rsidR="00673D4A">
        <w:rPr>
          <w:rFonts w:ascii="Times New Roman" w:eastAsia="Times New Roman" w:hAnsi="Times New Roman"/>
          <w:sz w:val="24"/>
          <w:szCs w:val="24"/>
          <w:lang w:eastAsia="ru-RU"/>
        </w:rPr>
        <w:t>занятия</w:t>
      </w:r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 xml:space="preserve"> в достаточно короткое время. Работа в группах позволяет рационально распределить усилия обучающихся и время для освоения учебного материала, а также развивать их коммуникативные компетенции.</w:t>
      </w:r>
      <w:r w:rsidR="00673D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73D4A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Главная роль на занятии </w:t>
      </w:r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>отведена самостоятельной работе обучающихся.</w:t>
      </w:r>
      <w:proofErr w:type="gramEnd"/>
      <w:r w:rsidRPr="00615881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Учитель является помощником, консультантом. Его задача - активизировать деятельность учащихся, вовлечь в процесс познания.</w:t>
      </w:r>
    </w:p>
    <w:p w:rsidR="00743C77" w:rsidRPr="00615881" w:rsidRDefault="00743C77" w:rsidP="00673D4A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Конспект урока</w:t>
      </w:r>
    </w:p>
    <w:p w:rsidR="00743C77" w:rsidRPr="00615881" w:rsidRDefault="00743C77" w:rsidP="00673D4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>НЕОРГАНИЧЕСКАЯ ХИМИЯ. 9 КЛАСС</w:t>
      </w:r>
    </w:p>
    <w:p w:rsidR="00743C77" w:rsidRPr="00615881" w:rsidRDefault="00743C77" w:rsidP="00673D4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>Тема:</w:t>
      </w:r>
      <w:r w:rsidRPr="00615881">
        <w:rPr>
          <w:rFonts w:ascii="Times New Roman" w:hAnsi="Times New Roman"/>
          <w:bCs/>
          <w:sz w:val="24"/>
          <w:szCs w:val="24"/>
        </w:rPr>
        <w:t xml:space="preserve"> </w:t>
      </w:r>
      <w:r w:rsidRPr="00615881">
        <w:rPr>
          <w:rFonts w:ascii="Times New Roman" w:hAnsi="Times New Roman"/>
          <w:b/>
          <w:bCs/>
          <w:sz w:val="24"/>
          <w:szCs w:val="24"/>
        </w:rPr>
        <w:t>«Химическая радуга» (1 ч)</w:t>
      </w:r>
    </w:p>
    <w:p w:rsidR="00743C77" w:rsidRPr="00615881" w:rsidRDefault="00743C77" w:rsidP="00673D4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>МЕТОДИЧЕСКАЯ ЧАСТЬ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>Цель урока:</w:t>
      </w:r>
      <w:r w:rsidRPr="00615881">
        <w:rPr>
          <w:rFonts w:ascii="Times New Roman" w:hAnsi="Times New Roman"/>
          <w:bCs/>
          <w:sz w:val="24"/>
          <w:szCs w:val="24"/>
        </w:rPr>
        <w:t xml:space="preserve"> изучение признаков химических реакций путём организации самостоятельной </w:t>
      </w:r>
      <w:proofErr w:type="gramStart"/>
      <w:r w:rsidRPr="00615881">
        <w:rPr>
          <w:rFonts w:ascii="Times New Roman" w:hAnsi="Times New Roman"/>
          <w:bCs/>
          <w:sz w:val="24"/>
          <w:szCs w:val="24"/>
        </w:rPr>
        <w:t>работы</w:t>
      </w:r>
      <w:proofErr w:type="gramEnd"/>
      <w:r w:rsidRPr="00615881">
        <w:rPr>
          <w:rFonts w:ascii="Times New Roman" w:hAnsi="Times New Roman"/>
          <w:bCs/>
          <w:sz w:val="24"/>
          <w:szCs w:val="24"/>
        </w:rPr>
        <w:t xml:space="preserve"> обучающихся в группах.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>Содержание и этапы урока: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 xml:space="preserve">Этап 1. </w:t>
      </w:r>
      <w:proofErr w:type="gramStart"/>
      <w:r w:rsidRPr="00615881">
        <w:rPr>
          <w:rFonts w:ascii="Times New Roman" w:hAnsi="Times New Roman"/>
          <w:b/>
          <w:bCs/>
          <w:sz w:val="24"/>
          <w:szCs w:val="24"/>
        </w:rPr>
        <w:t>Мотивирующий</w:t>
      </w:r>
      <w:proofErr w:type="gramEnd"/>
      <w:r w:rsidRPr="00615881">
        <w:rPr>
          <w:rFonts w:ascii="Times New Roman" w:hAnsi="Times New Roman"/>
          <w:b/>
          <w:bCs/>
          <w:sz w:val="24"/>
          <w:szCs w:val="24"/>
        </w:rPr>
        <w:t xml:space="preserve"> к деятельности: </w:t>
      </w:r>
      <w:r w:rsidRPr="00615881">
        <w:rPr>
          <w:rFonts w:ascii="Times New Roman" w:hAnsi="Times New Roman"/>
          <w:bCs/>
          <w:sz w:val="24"/>
          <w:szCs w:val="24"/>
        </w:rPr>
        <w:t>постановка проблемы, организация групп.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Этап 2. </w:t>
      </w:r>
      <w:proofErr w:type="gramStart"/>
      <w:r w:rsidRPr="00615881">
        <w:rPr>
          <w:rFonts w:ascii="Times New Roman" w:hAnsi="Times New Roman"/>
          <w:b/>
          <w:sz w:val="24"/>
          <w:szCs w:val="24"/>
        </w:rPr>
        <w:t>Актуализирующий</w:t>
      </w:r>
      <w:proofErr w:type="gramEnd"/>
      <w:r w:rsidRPr="00615881">
        <w:rPr>
          <w:rFonts w:ascii="Times New Roman" w:hAnsi="Times New Roman"/>
          <w:b/>
          <w:sz w:val="24"/>
          <w:szCs w:val="24"/>
        </w:rPr>
        <w:t xml:space="preserve">: </w:t>
      </w:r>
      <w:r w:rsidRPr="00615881">
        <w:rPr>
          <w:rFonts w:ascii="Times New Roman" w:hAnsi="Times New Roman"/>
          <w:sz w:val="24"/>
          <w:szCs w:val="24"/>
        </w:rPr>
        <w:t>обсуждение и формулировка темы и задач урока</w:t>
      </w:r>
      <w:r w:rsidRPr="00615881">
        <w:rPr>
          <w:rFonts w:ascii="Times New Roman" w:hAnsi="Times New Roman"/>
          <w:bCs/>
          <w:sz w:val="24"/>
          <w:szCs w:val="24"/>
        </w:rPr>
        <w:t>.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Этап 3. Изучение нового материала: </w:t>
      </w:r>
      <w:r w:rsidRPr="00615881">
        <w:rPr>
          <w:rFonts w:ascii="Times New Roman" w:hAnsi="Times New Roman"/>
          <w:sz w:val="24"/>
          <w:szCs w:val="24"/>
        </w:rPr>
        <w:t>изучение теоретических основ по теме, самостоятельная работа с информационными источниками</w:t>
      </w:r>
      <w:r w:rsidRPr="00615881">
        <w:rPr>
          <w:rFonts w:ascii="Times New Roman" w:hAnsi="Times New Roman"/>
          <w:bCs/>
          <w:sz w:val="24"/>
          <w:szCs w:val="24"/>
        </w:rPr>
        <w:t>.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Этап 4. Первичное закрепление изученного материала</w:t>
      </w:r>
      <w:r w:rsidR="0095247D" w:rsidRPr="00615881">
        <w:rPr>
          <w:rFonts w:ascii="Times New Roman" w:hAnsi="Times New Roman"/>
          <w:b/>
          <w:sz w:val="24"/>
          <w:szCs w:val="24"/>
        </w:rPr>
        <w:t xml:space="preserve"> и практическая часть: </w:t>
      </w:r>
      <w:r w:rsidRPr="00615881">
        <w:rPr>
          <w:rFonts w:ascii="Times New Roman" w:hAnsi="Times New Roman"/>
          <w:sz w:val="24"/>
          <w:szCs w:val="24"/>
        </w:rPr>
        <w:t xml:space="preserve">применение полученных знаний для решения практических задач, </w:t>
      </w:r>
      <w:r w:rsidR="0095247D" w:rsidRPr="00615881">
        <w:rPr>
          <w:rFonts w:ascii="Times New Roman" w:hAnsi="Times New Roman"/>
          <w:sz w:val="24"/>
          <w:szCs w:val="24"/>
        </w:rPr>
        <w:t>лабораторная работа</w:t>
      </w:r>
      <w:proofErr w:type="gramStart"/>
      <w:r w:rsidR="0095247D" w:rsidRPr="00615881">
        <w:rPr>
          <w:rFonts w:ascii="Times New Roman" w:hAnsi="Times New Roman"/>
          <w:sz w:val="24"/>
          <w:szCs w:val="24"/>
        </w:rPr>
        <w:t>.</w:t>
      </w:r>
      <w:r w:rsidRPr="00615881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Этап 5. Подведение итогов работы:</w:t>
      </w:r>
      <w:r w:rsidRPr="00615881">
        <w:rPr>
          <w:rFonts w:ascii="Times New Roman" w:hAnsi="Times New Roman"/>
          <w:sz w:val="24"/>
          <w:szCs w:val="24"/>
        </w:rPr>
        <w:t xml:space="preserve"> фронтальный опрос</w:t>
      </w:r>
      <w:r w:rsidRPr="00615881">
        <w:rPr>
          <w:rFonts w:ascii="Times New Roman" w:hAnsi="Times New Roman"/>
          <w:bCs/>
          <w:sz w:val="24"/>
          <w:szCs w:val="24"/>
        </w:rPr>
        <w:t>.</w:t>
      </w:r>
    </w:p>
    <w:p w:rsidR="00743C77" w:rsidRPr="00615881" w:rsidRDefault="0095247D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Этап 6</w:t>
      </w:r>
      <w:r w:rsidR="00743C77" w:rsidRPr="00615881">
        <w:rPr>
          <w:rFonts w:ascii="Times New Roman" w:hAnsi="Times New Roman"/>
          <w:b/>
          <w:sz w:val="24"/>
          <w:szCs w:val="24"/>
        </w:rPr>
        <w:t>. Рефлексия</w:t>
      </w:r>
      <w:r w:rsidR="00743C77" w:rsidRPr="00615881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743C77" w:rsidRPr="00615881">
        <w:rPr>
          <w:rFonts w:ascii="Times New Roman" w:hAnsi="Times New Roman"/>
          <w:bCs/>
          <w:sz w:val="24"/>
          <w:szCs w:val="24"/>
        </w:rPr>
        <w:t>карта самооценки.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>Оснащение урока:</w:t>
      </w:r>
    </w:p>
    <w:p w:rsidR="00743C77" w:rsidRPr="00615881" w:rsidRDefault="00743C77" w:rsidP="00673D4A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Методические рекомендации для групповой работы </w:t>
      </w:r>
      <w:proofErr w:type="gramStart"/>
      <w:r w:rsidRPr="00615881">
        <w:rPr>
          <w:rFonts w:ascii="Times New Roman" w:hAnsi="Times New Roman"/>
          <w:sz w:val="24"/>
          <w:szCs w:val="24"/>
        </w:rPr>
        <w:t>обучающихся</w:t>
      </w:r>
      <w:proofErr w:type="gramEnd"/>
    </w:p>
    <w:p w:rsidR="00743C77" w:rsidRPr="00615881" w:rsidRDefault="00743C77" w:rsidP="00673D4A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Дополнительные источники информации (пособия, дидактические материалы)</w:t>
      </w:r>
    </w:p>
    <w:p w:rsidR="00743C77" w:rsidRPr="00615881" w:rsidRDefault="00743C77" w:rsidP="00673D4A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Обор</w:t>
      </w:r>
      <w:r w:rsidR="00546A4D" w:rsidRPr="00615881">
        <w:rPr>
          <w:rFonts w:ascii="Times New Roman" w:hAnsi="Times New Roman"/>
          <w:sz w:val="24"/>
          <w:szCs w:val="24"/>
        </w:rPr>
        <w:t>удование для практической части</w:t>
      </w:r>
      <w:r w:rsidRPr="00615881">
        <w:rPr>
          <w:rFonts w:ascii="Times New Roman" w:hAnsi="Times New Roman"/>
          <w:sz w:val="24"/>
          <w:szCs w:val="24"/>
        </w:rPr>
        <w:t xml:space="preserve"> (реактивы, химическая посуда)</w:t>
      </w:r>
    </w:p>
    <w:p w:rsidR="00743C77" w:rsidRPr="00615881" w:rsidRDefault="00743C77" w:rsidP="00673D4A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lastRenderedPageBreak/>
        <w:t>ДИДАКТИЧЕСКАЯ ЧАСТЬ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  <w:u w:val="single"/>
        </w:rPr>
        <w:t>Учитель</w:t>
      </w:r>
      <w:r w:rsidRPr="00615881">
        <w:rPr>
          <w:rFonts w:ascii="Times New Roman" w:hAnsi="Times New Roman"/>
          <w:i/>
          <w:sz w:val="24"/>
          <w:szCs w:val="24"/>
        </w:rPr>
        <w:t xml:space="preserve"> организует групповую работу </w:t>
      </w:r>
      <w:proofErr w:type="gramStart"/>
      <w:r w:rsidRPr="00615881">
        <w:rPr>
          <w:rFonts w:ascii="Times New Roman" w:hAnsi="Times New Roman"/>
          <w:i/>
          <w:sz w:val="24"/>
          <w:szCs w:val="24"/>
        </w:rPr>
        <w:t>обучающихся</w:t>
      </w:r>
      <w:proofErr w:type="gramEnd"/>
      <w:r w:rsidRPr="00615881">
        <w:rPr>
          <w:rFonts w:ascii="Times New Roman" w:hAnsi="Times New Roman"/>
          <w:i/>
          <w:sz w:val="24"/>
          <w:szCs w:val="24"/>
        </w:rPr>
        <w:t>: ознакомление с методическими рекомендациями, помощь в организации групповой работы, организация публичного отчета.</w:t>
      </w:r>
    </w:p>
    <w:p w:rsidR="00743C7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  <w:u w:val="single"/>
        </w:rPr>
        <w:t>Обучающиеся</w:t>
      </w:r>
      <w:r w:rsidRPr="00615881">
        <w:rPr>
          <w:rFonts w:ascii="Times New Roman" w:hAnsi="Times New Roman"/>
          <w:i/>
          <w:sz w:val="24"/>
          <w:szCs w:val="24"/>
        </w:rPr>
        <w:t xml:space="preserve"> знакомятся с методическими рекомендациями, самостоятельно распределяют работу в своих группах, выполняют задания в соответствии с рекомендациями.</w:t>
      </w:r>
    </w:p>
    <w:p w:rsidR="004D21A7" w:rsidRPr="00615881" w:rsidRDefault="00743C77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bCs/>
          <w:sz w:val="24"/>
          <w:szCs w:val="24"/>
        </w:rPr>
        <w:t xml:space="preserve">Этап 1. </w:t>
      </w:r>
      <w:proofErr w:type="gramStart"/>
      <w:r w:rsidRPr="00615881">
        <w:rPr>
          <w:rFonts w:ascii="Times New Roman" w:hAnsi="Times New Roman"/>
          <w:b/>
          <w:bCs/>
          <w:sz w:val="24"/>
          <w:szCs w:val="24"/>
        </w:rPr>
        <w:t>Мотивирующий</w:t>
      </w:r>
      <w:proofErr w:type="gramEnd"/>
      <w:r w:rsidRPr="00615881">
        <w:rPr>
          <w:rFonts w:ascii="Times New Roman" w:hAnsi="Times New Roman"/>
          <w:b/>
          <w:bCs/>
          <w:sz w:val="24"/>
          <w:szCs w:val="24"/>
        </w:rPr>
        <w:t xml:space="preserve"> к деятельности: </w:t>
      </w:r>
      <w:r w:rsidRPr="00615881">
        <w:rPr>
          <w:rFonts w:ascii="Times New Roman" w:hAnsi="Times New Roman"/>
          <w:bCs/>
          <w:sz w:val="24"/>
          <w:szCs w:val="24"/>
        </w:rPr>
        <w:t>постановка проблемы, организация работы в группах, работа с методическими рекомендациями.</w:t>
      </w:r>
    </w:p>
    <w:p w:rsidR="00A36A19" w:rsidRPr="00615881" w:rsidRDefault="00A36A19" w:rsidP="00673D4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Учитель: </w:t>
      </w:r>
      <w:r w:rsidRPr="00615881">
        <w:rPr>
          <w:rFonts w:ascii="Times New Roman" w:hAnsi="Times New Roman"/>
          <w:sz w:val="24"/>
          <w:szCs w:val="24"/>
        </w:rPr>
        <w:t>Перед вами карточки с пословицами, поговорками, приметами, стихами и загадками о природном явлении с которым мы сегодня будем знакомиться. Вам необходимо разделиться на группы, используя подсказки в ваших карточках</w:t>
      </w:r>
      <w:proofErr w:type="gramStart"/>
      <w:r w:rsidRPr="00615881">
        <w:rPr>
          <w:rFonts w:ascii="Times New Roman" w:hAnsi="Times New Roman"/>
          <w:sz w:val="24"/>
          <w:szCs w:val="24"/>
        </w:rPr>
        <w:t>.</w:t>
      </w:r>
      <w:proofErr w:type="gramEnd"/>
      <w:r w:rsidRPr="00615881">
        <w:rPr>
          <w:rFonts w:ascii="Times New Roman" w:hAnsi="Times New Roman"/>
          <w:sz w:val="24"/>
          <w:szCs w:val="24"/>
        </w:rPr>
        <w:t xml:space="preserve"> </w:t>
      </w:r>
      <w:r w:rsidR="00D03E84" w:rsidRPr="00615881">
        <w:rPr>
          <w:rFonts w:ascii="Times New Roman" w:hAnsi="Times New Roman"/>
          <w:sz w:val="24"/>
          <w:szCs w:val="24"/>
        </w:rPr>
        <w:t>(</w:t>
      </w:r>
      <w:proofErr w:type="gramStart"/>
      <w:r w:rsidR="00D03E84" w:rsidRPr="00615881">
        <w:rPr>
          <w:rFonts w:ascii="Times New Roman" w:hAnsi="Times New Roman"/>
          <w:sz w:val="24"/>
          <w:szCs w:val="24"/>
        </w:rPr>
        <w:t>к</w:t>
      </w:r>
      <w:proofErr w:type="gramEnd"/>
      <w:r w:rsidR="00D03E84" w:rsidRPr="00615881">
        <w:rPr>
          <w:rFonts w:ascii="Times New Roman" w:hAnsi="Times New Roman"/>
          <w:sz w:val="24"/>
          <w:szCs w:val="24"/>
        </w:rPr>
        <w:t>арточки разного цвета, на них текст о радуге, количество карточек по числу учащихся с разделением по семи цветам радуги на группы по 4 человека</w:t>
      </w:r>
      <w:r w:rsidR="004D21A7" w:rsidRPr="00615881">
        <w:rPr>
          <w:rFonts w:ascii="Times New Roman" w:hAnsi="Times New Roman"/>
          <w:sz w:val="24"/>
          <w:szCs w:val="24"/>
        </w:rPr>
        <w:t>, число групп можно уменьшить в зависимости от наполняемости класса</w:t>
      </w:r>
      <w:r w:rsidR="00D03E84" w:rsidRPr="00615881">
        <w:rPr>
          <w:rFonts w:ascii="Times New Roman" w:hAnsi="Times New Roman"/>
          <w:sz w:val="24"/>
          <w:szCs w:val="24"/>
        </w:rPr>
        <w:t>).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Карточки с текстом: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Откуда радуга набирает воду, там скоро и дождь будет</w:t>
      </w:r>
      <w:r w:rsidR="00D03E84" w:rsidRPr="00615881">
        <w:rPr>
          <w:rFonts w:ascii="Times New Roman" w:hAnsi="Times New Roman"/>
          <w:sz w:val="24"/>
          <w:szCs w:val="24"/>
        </w:rPr>
        <w:t>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Из-за облачны</w:t>
      </w:r>
      <w:r w:rsidR="00673D4A">
        <w:rPr>
          <w:rFonts w:ascii="Times New Roman" w:hAnsi="Times New Roman"/>
          <w:sz w:val="24"/>
          <w:szCs w:val="24"/>
        </w:rPr>
        <w:t>х высот,</w:t>
      </w:r>
      <w:r w:rsidR="00673D4A">
        <w:rPr>
          <w:rFonts w:ascii="Times New Roman" w:hAnsi="Times New Roman"/>
          <w:sz w:val="24"/>
          <w:szCs w:val="24"/>
        </w:rPr>
        <w:br/>
        <w:t>Глядя на долину,</w:t>
      </w:r>
      <w:r w:rsidR="00673D4A">
        <w:rPr>
          <w:rFonts w:ascii="Times New Roman" w:hAnsi="Times New Roman"/>
          <w:sz w:val="24"/>
          <w:szCs w:val="24"/>
        </w:rPr>
        <w:br/>
        <w:t>Вышел с</w:t>
      </w:r>
      <w:r w:rsidRPr="00615881">
        <w:rPr>
          <w:rFonts w:ascii="Times New Roman" w:hAnsi="Times New Roman"/>
          <w:sz w:val="24"/>
          <w:szCs w:val="24"/>
        </w:rPr>
        <w:t>емицветный кот,</w:t>
      </w:r>
      <w:r w:rsidRPr="00615881">
        <w:rPr>
          <w:rFonts w:ascii="Times New Roman" w:hAnsi="Times New Roman"/>
          <w:sz w:val="24"/>
          <w:szCs w:val="24"/>
        </w:rPr>
        <w:br/>
        <w:t>Мягко выгнув спину. 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Над лесами, над рекой </w:t>
      </w:r>
      <w:r w:rsidRPr="00615881">
        <w:rPr>
          <w:rFonts w:ascii="Times New Roman" w:hAnsi="Times New Roman"/>
          <w:sz w:val="24"/>
          <w:szCs w:val="24"/>
        </w:rPr>
        <w:br/>
        <w:t>Семицветный мост дугой, </w:t>
      </w:r>
      <w:r w:rsidRPr="00615881">
        <w:rPr>
          <w:rFonts w:ascii="Times New Roman" w:hAnsi="Times New Roman"/>
          <w:sz w:val="24"/>
          <w:szCs w:val="24"/>
        </w:rPr>
        <w:br/>
        <w:t>Если б мог я встать на мост — </w:t>
      </w:r>
      <w:r w:rsidRPr="00615881">
        <w:rPr>
          <w:rFonts w:ascii="Times New Roman" w:hAnsi="Times New Roman"/>
          <w:sz w:val="24"/>
          <w:szCs w:val="24"/>
        </w:rPr>
        <w:br/>
        <w:t>Я б рукой достал до звёзд! 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Приказало солнце: стой, </w:t>
      </w:r>
      <w:r w:rsidRPr="00615881">
        <w:rPr>
          <w:rFonts w:ascii="Times New Roman" w:hAnsi="Times New Roman"/>
          <w:sz w:val="24"/>
          <w:szCs w:val="24"/>
        </w:rPr>
        <w:br/>
        <w:t>Семицветный мост крутой! </w:t>
      </w:r>
      <w:r w:rsidRPr="00615881">
        <w:rPr>
          <w:rFonts w:ascii="Times New Roman" w:hAnsi="Times New Roman"/>
          <w:sz w:val="24"/>
          <w:szCs w:val="24"/>
        </w:rPr>
        <w:br/>
        <w:t>Тучка скрыла солнца свет - </w:t>
      </w:r>
      <w:r w:rsidRPr="00615881">
        <w:rPr>
          <w:rFonts w:ascii="Times New Roman" w:hAnsi="Times New Roman"/>
          <w:sz w:val="24"/>
          <w:szCs w:val="24"/>
        </w:rPr>
        <w:br/>
        <w:t>Рухнул мост, и щепок нет.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Воду из реки ведром не вычерпаешь, радугу с неба рукой не схватишь.</w:t>
      </w:r>
    </w:p>
    <w:p w:rsidR="00D03E84" w:rsidRPr="00615881" w:rsidRDefault="00D03E84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В</w:t>
      </w:r>
      <w:r w:rsidR="00A36A19" w:rsidRPr="00615881">
        <w:rPr>
          <w:rFonts w:ascii="Times New Roman" w:hAnsi="Times New Roman"/>
          <w:sz w:val="24"/>
          <w:szCs w:val="24"/>
        </w:rPr>
        <w:t xml:space="preserve"> радуге больше красного цвета - к ветру.</w:t>
      </w:r>
      <w:r w:rsidR="00A36A19" w:rsidRPr="00615881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Высокая и крутая радуга к вёдру; пологая и низкая - к ненастью.  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Если радуга после дождя скоро пропадает - к ясной погоде, а если долго стоит - к ненастью.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Радуга утром - к дождю. Двойная радуга - признак дождливой погоды.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lastRenderedPageBreak/>
        <w:t>Если к вечеру появилась крутая радуга, будет такой же ясный день, а если пологая - жди дождя с ночи.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Радуга низкая и концами упирается в воду (в реки, озера или низкие места) к ненастью.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Радуга зимою - к морозу либо к снегу.</w:t>
      </w:r>
    </w:p>
    <w:p w:rsidR="00D03E84" w:rsidRPr="00615881" w:rsidRDefault="00D03E84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Лишь только дождичек прошёл,</w:t>
      </w:r>
      <w:r w:rsidRPr="00615881">
        <w:rPr>
          <w:rFonts w:ascii="Times New Roman" w:hAnsi="Times New Roman"/>
          <w:sz w:val="24"/>
          <w:szCs w:val="24"/>
        </w:rPr>
        <w:br/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Я в небе новшество нашёл:</w:t>
      </w:r>
      <w:r w:rsidRPr="00615881">
        <w:rPr>
          <w:rFonts w:ascii="Times New Roman" w:hAnsi="Times New Roman"/>
          <w:sz w:val="24"/>
          <w:szCs w:val="24"/>
        </w:rPr>
        <w:br/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Сквозь небосвод прошла дуга.</w:t>
      </w:r>
      <w:r w:rsidRPr="00615881">
        <w:rPr>
          <w:rFonts w:ascii="Times New Roman" w:hAnsi="Times New Roman"/>
          <w:sz w:val="24"/>
          <w:szCs w:val="24"/>
        </w:rPr>
        <w:br/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В ней семь цветов, там — …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Если радуга появляется при хорошей погоде - наступит ненастье, а если при плохой, то будет сухо.</w:t>
      </w:r>
    </w:p>
    <w:p w:rsidR="00D03E84" w:rsidRPr="00615881" w:rsidRDefault="00D03E84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Дождик с Солнцем смастерил</w:t>
      </w:r>
      <w:r w:rsidRPr="00615881">
        <w:rPr>
          <w:rFonts w:ascii="Times New Roman" w:hAnsi="Times New Roman"/>
          <w:sz w:val="24"/>
          <w:szCs w:val="24"/>
        </w:rPr>
        <w:br/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Мост высокий без перил.</w:t>
      </w:r>
      <w:r w:rsidRPr="00615881">
        <w:rPr>
          <w:rFonts w:ascii="Times New Roman" w:hAnsi="Times New Roman"/>
          <w:sz w:val="24"/>
          <w:szCs w:val="24"/>
        </w:rPr>
        <w:br/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От чудесного моста</w:t>
      </w:r>
      <w:proofErr w:type="gramStart"/>
      <w:r w:rsidRPr="00615881">
        <w:rPr>
          <w:rFonts w:ascii="Times New Roman" w:hAnsi="Times New Roman"/>
          <w:sz w:val="24"/>
          <w:szCs w:val="24"/>
        </w:rPr>
        <w:br/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В</w:t>
      </w:r>
      <w:proofErr w:type="gramEnd"/>
      <w:r w:rsidRPr="00615881">
        <w:rPr>
          <w:rFonts w:ascii="Times New Roman" w:hAnsi="Times New Roman"/>
          <w:sz w:val="24"/>
          <w:szCs w:val="24"/>
          <w:shd w:val="clear" w:color="auto" w:fill="FFFFFF"/>
        </w:rPr>
        <w:t>сему миру красота.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Если радуга протянется высоко, то тотчас после этого прояснится, если низко - то скоро будет дождь.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Когда видят раду</w:t>
      </w:r>
      <w:r w:rsidR="00D03E84" w:rsidRPr="00615881">
        <w:rPr>
          <w:rFonts w:ascii="Times New Roman" w:hAnsi="Times New Roman"/>
          <w:sz w:val="24"/>
          <w:szCs w:val="24"/>
        </w:rPr>
        <w:t>гу, то ожидают перемены погоды.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Плавать на воде при появившейся радуге опасно - может у</w:t>
      </w:r>
      <w:r w:rsidR="00D03E84" w:rsidRPr="00615881">
        <w:rPr>
          <w:rFonts w:ascii="Times New Roman" w:hAnsi="Times New Roman"/>
          <w:sz w:val="24"/>
          <w:szCs w:val="24"/>
        </w:rPr>
        <w:t>тянуть на небо.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615881">
        <w:rPr>
          <w:rFonts w:ascii="Times New Roman" w:hAnsi="Times New Roman"/>
          <w:sz w:val="24"/>
          <w:szCs w:val="24"/>
        </w:rPr>
        <w:t xml:space="preserve">Радуга вечерняя предвещает хорошую </w:t>
      </w:r>
      <w:r w:rsidR="00D03E84" w:rsidRPr="00615881">
        <w:rPr>
          <w:rFonts w:ascii="Times New Roman" w:hAnsi="Times New Roman"/>
          <w:sz w:val="24"/>
          <w:szCs w:val="24"/>
        </w:rPr>
        <w:t>погоду, а утренняя - дождливую.</w:t>
      </w:r>
      <w:proofErr w:type="gramEnd"/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 xml:space="preserve">Радуга концами пьет воду из рек и озер и поднимает ее на небо </w:t>
      </w:r>
      <w:r w:rsidR="00D03E84" w:rsidRPr="00615881">
        <w:rPr>
          <w:rFonts w:ascii="Times New Roman" w:hAnsi="Times New Roman"/>
          <w:sz w:val="24"/>
          <w:szCs w:val="24"/>
        </w:rPr>
        <w:t>для дождя.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Радуга на западе - жди дождя, на вост</w:t>
      </w:r>
      <w:r w:rsidR="00D03E84" w:rsidRPr="00615881">
        <w:rPr>
          <w:rFonts w:ascii="Times New Roman" w:hAnsi="Times New Roman"/>
          <w:sz w:val="24"/>
          <w:szCs w:val="24"/>
        </w:rPr>
        <w:t>оке - погода скоро установится.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Радуга поперек реки - будет хорошая погода, а если радуга вдоль</w:t>
      </w:r>
      <w:r w:rsidR="00D03E84" w:rsidRPr="00615881">
        <w:rPr>
          <w:rFonts w:ascii="Times New Roman" w:hAnsi="Times New Roman"/>
          <w:sz w:val="24"/>
          <w:szCs w:val="24"/>
        </w:rPr>
        <w:t xml:space="preserve"> реки - то будет сильный дождь.</w:t>
      </w:r>
    </w:p>
    <w:p w:rsidR="00D03E84" w:rsidRPr="00615881" w:rsidRDefault="00D03E84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После дождя бывает,</w:t>
      </w:r>
      <w:r w:rsidRPr="00615881">
        <w:rPr>
          <w:rFonts w:ascii="Times New Roman" w:hAnsi="Times New Roman"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полнеба закрывает.</w:t>
      </w:r>
      <w:r w:rsidRPr="00615881">
        <w:rPr>
          <w:rFonts w:ascii="Times New Roman" w:hAnsi="Times New Roman"/>
          <w:sz w:val="24"/>
          <w:szCs w:val="24"/>
        </w:rPr>
        <w:br/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Дуга красивая, цветная</w:t>
      </w:r>
      <w:proofErr w:type="gramStart"/>
      <w:r w:rsidRPr="00615881">
        <w:rPr>
          <w:rFonts w:ascii="Times New Roman" w:hAnsi="Times New Roman"/>
          <w:sz w:val="24"/>
          <w:szCs w:val="24"/>
        </w:rPr>
        <w:br/>
      </w:r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615881">
        <w:rPr>
          <w:rFonts w:ascii="Times New Roman" w:hAnsi="Times New Roman"/>
          <w:sz w:val="24"/>
          <w:szCs w:val="24"/>
          <w:shd w:val="clear" w:color="auto" w:fill="FFFFFF"/>
        </w:rPr>
        <w:t>оявится, затем растает.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 xml:space="preserve">Радуга после дождя долго </w:t>
      </w:r>
      <w:r w:rsidR="00D03E84" w:rsidRPr="00615881">
        <w:rPr>
          <w:rFonts w:ascii="Times New Roman" w:hAnsi="Times New Roman"/>
          <w:sz w:val="24"/>
          <w:szCs w:val="24"/>
        </w:rPr>
        <w:t>стоит - погода идет к ненастью.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 xml:space="preserve">Радуга пьет воду, чтобы </w:t>
      </w:r>
      <w:r w:rsidR="00D03E84" w:rsidRPr="00615881">
        <w:rPr>
          <w:rFonts w:ascii="Times New Roman" w:hAnsi="Times New Roman"/>
          <w:sz w:val="24"/>
          <w:szCs w:val="24"/>
        </w:rPr>
        <w:t>избавить землю от потопа.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Радуга с наветренной стороны - день будет дождливый, радуга с подветрен</w:t>
      </w:r>
      <w:r w:rsidR="00D03E84" w:rsidRPr="00615881">
        <w:rPr>
          <w:rFonts w:ascii="Times New Roman" w:hAnsi="Times New Roman"/>
          <w:sz w:val="24"/>
          <w:szCs w:val="24"/>
        </w:rPr>
        <w:t>ной стороны - скоро прояснится.</w:t>
      </w:r>
    </w:p>
    <w:p w:rsidR="00D03E84" w:rsidRPr="00615881" w:rsidRDefault="00A36A19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Радуга стоит с севера на юг - к дождю, с востока на запад - к хорошей погоде.</w:t>
      </w:r>
    </w:p>
    <w:p w:rsidR="00D03E84" w:rsidRPr="00615881" w:rsidRDefault="00D03E84" w:rsidP="00673D4A">
      <w:pPr>
        <w:pStyle w:val="a5"/>
        <w:numPr>
          <w:ilvl w:val="0"/>
          <w:numId w:val="24"/>
        </w:num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</w:rPr>
        <w:t>Зеленая радуга – к дождю, желтая – к хорошей погоде, красная – к жаре, ветру.</w:t>
      </w:r>
      <w:r w:rsidR="00E930BF" w:rsidRPr="00E930BF">
        <w:rPr>
          <w:rFonts w:ascii="Times New Roman" w:hAnsi="Times New Roman"/>
          <w:sz w:val="24"/>
          <w:szCs w:val="24"/>
        </w:rPr>
        <w:t xml:space="preserve"> </w:t>
      </w:r>
      <w:r w:rsidR="00E930BF" w:rsidRPr="00615881">
        <w:rPr>
          <w:rFonts w:ascii="Times New Roman" w:hAnsi="Times New Roman"/>
          <w:sz w:val="24"/>
          <w:szCs w:val="24"/>
        </w:rPr>
        <w:t>[1]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615881">
        <w:rPr>
          <w:rFonts w:ascii="Times New Roman" w:hAnsi="Times New Roman"/>
          <w:b/>
          <w:sz w:val="24"/>
          <w:szCs w:val="24"/>
        </w:rPr>
        <w:t>Обучающиеся</w:t>
      </w:r>
      <w:proofErr w:type="gramEnd"/>
      <w:r w:rsidRPr="00615881">
        <w:rPr>
          <w:rFonts w:ascii="Times New Roman" w:hAnsi="Times New Roman"/>
          <w:sz w:val="24"/>
          <w:szCs w:val="24"/>
        </w:rPr>
        <w:t xml:space="preserve"> читают текст, определяют свою группу, группа занимает определенный стол, отмеченный цветным флажком.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lastRenderedPageBreak/>
        <w:t>Учитель:</w:t>
      </w:r>
      <w:r w:rsidRPr="00615881">
        <w:rPr>
          <w:rFonts w:ascii="Times New Roman" w:hAnsi="Times New Roman"/>
          <w:sz w:val="24"/>
          <w:szCs w:val="24"/>
        </w:rPr>
        <w:t xml:space="preserve"> итак, давайте определимся с каким же природным явлением мы сегодня встретимся? </w:t>
      </w:r>
      <w:hyperlink r:id="rId8" w:anchor="2" w:history="1">
        <w:r w:rsidR="00B73326" w:rsidRPr="00B73326">
          <w:rPr>
            <w:rStyle w:val="a4"/>
            <w:rFonts w:ascii="Times New Roman" w:hAnsi="Times New Roman"/>
            <w:sz w:val="24"/>
            <w:szCs w:val="24"/>
          </w:rPr>
          <w:t>радуга.pptx#2</w:t>
        </w:r>
        <w:proofErr w:type="gramStart"/>
      </w:hyperlink>
      <w:r w:rsidR="00B73326" w:rsidRPr="00B73326">
        <w:rPr>
          <w:rFonts w:ascii="Times New Roman" w:hAnsi="Times New Roman"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</w:rPr>
        <w:t>П</w:t>
      </w:r>
      <w:proofErr w:type="gramEnd"/>
      <w:r w:rsidRPr="00615881">
        <w:rPr>
          <w:rFonts w:ascii="Times New Roman" w:hAnsi="Times New Roman"/>
          <w:sz w:val="24"/>
          <w:szCs w:val="24"/>
        </w:rPr>
        <w:t>опрошу вас концовку стихотворения назвать хором.</w:t>
      </w:r>
    </w:p>
    <w:p w:rsidR="00444C11" w:rsidRPr="00615881" w:rsidRDefault="00444C11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Это редкое явление,</w:t>
      </w:r>
      <w:r w:rsidRPr="00615881">
        <w:rPr>
          <w:rFonts w:ascii="Times New Roman" w:hAnsi="Times New Roman"/>
          <w:sz w:val="24"/>
          <w:szCs w:val="24"/>
        </w:rPr>
        <w:br/>
        <w:t>Всех приводит в изумление.</w:t>
      </w:r>
      <w:r w:rsidRPr="00615881">
        <w:rPr>
          <w:rFonts w:ascii="Times New Roman" w:hAnsi="Times New Roman"/>
          <w:sz w:val="24"/>
          <w:szCs w:val="24"/>
        </w:rPr>
        <w:br/>
        <w:t>Над землёй, небесный мост</w:t>
      </w:r>
      <w:proofErr w:type="gramStart"/>
      <w:r w:rsidRPr="00615881">
        <w:rPr>
          <w:rFonts w:ascii="Times New Roman" w:hAnsi="Times New Roman"/>
          <w:sz w:val="24"/>
          <w:szCs w:val="24"/>
        </w:rPr>
        <w:br/>
        <w:t>П</w:t>
      </w:r>
      <w:proofErr w:type="gramEnd"/>
      <w:r w:rsidRPr="00615881">
        <w:rPr>
          <w:rFonts w:ascii="Times New Roman" w:hAnsi="Times New Roman"/>
          <w:sz w:val="24"/>
          <w:szCs w:val="24"/>
        </w:rPr>
        <w:t>осле дождика подрос.</w:t>
      </w:r>
      <w:r w:rsidRPr="00615881">
        <w:rPr>
          <w:rFonts w:ascii="Times New Roman" w:hAnsi="Times New Roman"/>
          <w:sz w:val="24"/>
          <w:szCs w:val="24"/>
        </w:rPr>
        <w:br/>
        <w:t>Волшебство семи цветов,</w:t>
      </w:r>
      <w:r w:rsidRPr="00615881">
        <w:rPr>
          <w:rFonts w:ascii="Times New Roman" w:hAnsi="Times New Roman"/>
          <w:sz w:val="24"/>
          <w:szCs w:val="24"/>
        </w:rPr>
        <w:br/>
        <w:t>Разноцветных семь подков</w:t>
      </w:r>
      <w:proofErr w:type="gramStart"/>
      <w:r w:rsidRPr="00615881">
        <w:rPr>
          <w:rFonts w:ascii="Times New Roman" w:hAnsi="Times New Roman"/>
          <w:sz w:val="24"/>
          <w:szCs w:val="24"/>
        </w:rPr>
        <w:br/>
        <w:t>И</w:t>
      </w:r>
      <w:proofErr w:type="gramEnd"/>
      <w:r w:rsidRPr="00615881">
        <w:rPr>
          <w:rFonts w:ascii="Times New Roman" w:hAnsi="Times New Roman"/>
          <w:sz w:val="24"/>
          <w:szCs w:val="24"/>
        </w:rPr>
        <w:t>зогнулись над планетой,</w:t>
      </w:r>
      <w:r w:rsidRPr="00615881">
        <w:rPr>
          <w:rFonts w:ascii="Times New Roman" w:hAnsi="Times New Roman"/>
          <w:sz w:val="24"/>
          <w:szCs w:val="24"/>
        </w:rPr>
        <w:br/>
        <w:t>И короновали лето.</w:t>
      </w:r>
      <w:r w:rsidRPr="00615881">
        <w:rPr>
          <w:rFonts w:ascii="Times New Roman" w:hAnsi="Times New Roman"/>
          <w:sz w:val="24"/>
          <w:szCs w:val="24"/>
        </w:rPr>
        <w:br/>
        <w:t>Отвес</w:t>
      </w:r>
      <w:r w:rsidR="004D21A7" w:rsidRPr="00615881">
        <w:rPr>
          <w:rFonts w:ascii="Times New Roman" w:hAnsi="Times New Roman"/>
          <w:sz w:val="24"/>
          <w:szCs w:val="24"/>
        </w:rPr>
        <w:t>ти глаз не могу,</w:t>
      </w:r>
      <w:r w:rsidR="004D21A7" w:rsidRPr="00615881">
        <w:rPr>
          <w:rFonts w:ascii="Times New Roman" w:hAnsi="Times New Roman"/>
          <w:sz w:val="24"/>
          <w:szCs w:val="24"/>
        </w:rPr>
        <w:br/>
        <w:t>Я смотрю на..</w:t>
      </w:r>
      <w:proofErr w:type="gramStart"/>
      <w:r w:rsidR="004D21A7" w:rsidRPr="00615881">
        <w:rPr>
          <w:rFonts w:ascii="Times New Roman" w:hAnsi="Times New Roman"/>
          <w:sz w:val="24"/>
          <w:szCs w:val="24"/>
        </w:rPr>
        <w:t>.</w:t>
      </w:r>
      <w:r w:rsidRPr="00615881">
        <w:rPr>
          <w:rFonts w:ascii="Times New Roman" w:hAnsi="Times New Roman"/>
          <w:sz w:val="24"/>
          <w:szCs w:val="24"/>
        </w:rPr>
        <w:t>(</w:t>
      </w:r>
      <w:proofErr w:type="gramEnd"/>
      <w:r w:rsidRPr="00615881">
        <w:rPr>
          <w:rFonts w:ascii="Times New Roman" w:hAnsi="Times New Roman"/>
          <w:sz w:val="24"/>
          <w:szCs w:val="24"/>
        </w:rPr>
        <w:t>Радугу)</w:t>
      </w:r>
    </w:p>
    <w:p w:rsidR="00F337B0" w:rsidRPr="00615881" w:rsidRDefault="00F337B0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Этап 2. </w:t>
      </w:r>
      <w:proofErr w:type="gramStart"/>
      <w:r w:rsidRPr="00615881">
        <w:rPr>
          <w:rFonts w:ascii="Times New Roman" w:hAnsi="Times New Roman"/>
          <w:b/>
          <w:sz w:val="24"/>
          <w:szCs w:val="24"/>
        </w:rPr>
        <w:t>Актуализирующий</w:t>
      </w:r>
      <w:proofErr w:type="gramEnd"/>
      <w:r w:rsidRPr="00615881">
        <w:rPr>
          <w:rFonts w:ascii="Times New Roman" w:hAnsi="Times New Roman"/>
          <w:b/>
          <w:sz w:val="24"/>
          <w:szCs w:val="24"/>
        </w:rPr>
        <w:t xml:space="preserve">: </w:t>
      </w:r>
      <w:r w:rsidRPr="00615881">
        <w:rPr>
          <w:rFonts w:ascii="Times New Roman" w:hAnsi="Times New Roman"/>
          <w:sz w:val="24"/>
          <w:szCs w:val="24"/>
        </w:rPr>
        <w:t>обсуждение и формулировка темы и задач урока.</w:t>
      </w:r>
    </w:p>
    <w:p w:rsidR="00F337B0" w:rsidRPr="00615881" w:rsidRDefault="00F337B0" w:rsidP="00673D4A">
      <w:pPr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5881">
        <w:rPr>
          <w:rFonts w:ascii="Times New Roman" w:hAnsi="Times New Roman"/>
          <w:bCs/>
          <w:i/>
          <w:sz w:val="24"/>
          <w:szCs w:val="24"/>
        </w:rPr>
        <w:t>Каждая группа сообщает результат своей работы по данному этапу. После совместного обсуждения классом принимается общая формулировка темы, цели и рациональный перечень задач, необходимых для ее реализации.</w:t>
      </w:r>
    </w:p>
    <w:p w:rsidR="008125CB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Учитель:</w:t>
      </w:r>
      <w:r w:rsidRPr="00615881">
        <w:rPr>
          <w:rFonts w:ascii="Times New Roman" w:hAnsi="Times New Roman"/>
          <w:sz w:val="24"/>
          <w:szCs w:val="24"/>
        </w:rPr>
        <w:t xml:space="preserve">  А что такое радуга, с</w:t>
      </w:r>
      <w:r w:rsidR="00444C11" w:rsidRPr="00615881">
        <w:rPr>
          <w:rFonts w:ascii="Times New Roman" w:hAnsi="Times New Roman"/>
          <w:sz w:val="24"/>
          <w:szCs w:val="24"/>
        </w:rPr>
        <w:t>толь знакомая нам в детстве? Сколько загадок, пословиц, поговорок о ней мы слышим</w:t>
      </w:r>
      <w:r w:rsidR="0095247D" w:rsidRPr="00615881">
        <w:rPr>
          <w:rFonts w:ascii="Times New Roman" w:hAnsi="Times New Roman"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</w:rPr>
        <w:t xml:space="preserve"> и </w:t>
      </w:r>
      <w:r w:rsidR="0095247D" w:rsidRPr="00615881">
        <w:rPr>
          <w:rFonts w:ascii="Times New Roman" w:hAnsi="Times New Roman"/>
          <w:sz w:val="24"/>
          <w:szCs w:val="24"/>
        </w:rPr>
        <w:t>знаем</w:t>
      </w:r>
      <w:r w:rsidR="00444C11" w:rsidRPr="00615881">
        <w:rPr>
          <w:rFonts w:ascii="Times New Roman" w:hAnsi="Times New Roman"/>
          <w:sz w:val="24"/>
          <w:szCs w:val="24"/>
        </w:rPr>
        <w:t xml:space="preserve">. А что вы знаете о радуге? 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Учитель: </w:t>
      </w:r>
      <w:r w:rsidRPr="00615881">
        <w:rPr>
          <w:rFonts w:ascii="Times New Roman" w:hAnsi="Times New Roman"/>
          <w:sz w:val="24"/>
          <w:szCs w:val="24"/>
        </w:rPr>
        <w:t>А можем ли мы с вами создать свою, химическую радугу? Что для этого нам необходимо вспомнить или узнать? Давайте составим себе подсказку: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Обучающиеся </w:t>
      </w:r>
      <w:r w:rsidRPr="00615881">
        <w:rPr>
          <w:rFonts w:ascii="Times New Roman" w:hAnsi="Times New Roman"/>
          <w:sz w:val="24"/>
          <w:szCs w:val="24"/>
        </w:rPr>
        <w:t xml:space="preserve">предлагают план изучения явления: 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- физическое описание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- использование рисунков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615881">
        <w:rPr>
          <w:rFonts w:ascii="Times New Roman" w:hAnsi="Times New Roman"/>
          <w:sz w:val="24"/>
          <w:szCs w:val="24"/>
        </w:rPr>
        <w:t>мнемотические</w:t>
      </w:r>
      <w:proofErr w:type="spellEnd"/>
      <w:r w:rsidRPr="00615881">
        <w:rPr>
          <w:rFonts w:ascii="Times New Roman" w:hAnsi="Times New Roman"/>
          <w:sz w:val="24"/>
          <w:szCs w:val="24"/>
        </w:rPr>
        <w:t xml:space="preserve"> приемы запоминания цветов</w:t>
      </w:r>
    </w:p>
    <w:p w:rsidR="004D21A7" w:rsidRPr="00615881" w:rsidRDefault="004D21A7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- проведение химических опытов</w:t>
      </w:r>
    </w:p>
    <w:p w:rsidR="00F337B0" w:rsidRPr="00615881" w:rsidRDefault="00F337B0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Этап 3. Изучение нового материала: </w:t>
      </w:r>
      <w:r w:rsidRPr="00615881">
        <w:rPr>
          <w:rFonts w:ascii="Times New Roman" w:hAnsi="Times New Roman"/>
          <w:sz w:val="24"/>
          <w:szCs w:val="24"/>
        </w:rPr>
        <w:t>изучение теоретических основ по теме, самостоятельная работа с информационными источниками (карточки с текстом), систематизация и обобщение материала по теме в ходе индивидуально-групповой работы.</w:t>
      </w:r>
    </w:p>
    <w:p w:rsidR="00F337B0" w:rsidRPr="00615881" w:rsidRDefault="00F337B0" w:rsidP="00673D4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</w:rPr>
        <w:t>Действия обучающихся</w:t>
      </w:r>
      <w:r w:rsidRPr="00615881">
        <w:rPr>
          <w:rFonts w:ascii="Times New Roman" w:hAnsi="Times New Roman"/>
          <w:sz w:val="24"/>
          <w:szCs w:val="24"/>
        </w:rPr>
        <w:t>: выполнение заданий в группах, подготовка и презентация результатов работы.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</w:rPr>
        <w:t>Действия учителя</w:t>
      </w:r>
      <w:r w:rsidRPr="00615881">
        <w:rPr>
          <w:rFonts w:ascii="Times New Roman" w:hAnsi="Times New Roman"/>
          <w:sz w:val="24"/>
          <w:szCs w:val="24"/>
        </w:rPr>
        <w:t>: координация действий обучающихся, консультирование, оказание помощи.</w:t>
      </w:r>
    </w:p>
    <w:p w:rsidR="00F130C4" w:rsidRPr="00615881" w:rsidRDefault="00F130C4" w:rsidP="00673D4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Учитель: </w:t>
      </w:r>
      <w:r w:rsidRPr="00615881">
        <w:rPr>
          <w:rFonts w:ascii="Times New Roman" w:hAnsi="Times New Roman"/>
          <w:sz w:val="24"/>
          <w:szCs w:val="24"/>
        </w:rPr>
        <w:t xml:space="preserve">у каждой группы на столе находится текст о радуге, </w:t>
      </w:r>
      <w:proofErr w:type="gramStart"/>
      <w:r w:rsidRPr="00615881">
        <w:rPr>
          <w:rFonts w:ascii="Times New Roman" w:hAnsi="Times New Roman"/>
          <w:sz w:val="24"/>
          <w:szCs w:val="24"/>
        </w:rPr>
        <w:t>определите с какой стороны описывается</w:t>
      </w:r>
      <w:proofErr w:type="gramEnd"/>
      <w:r w:rsidRPr="00615881">
        <w:rPr>
          <w:rFonts w:ascii="Times New Roman" w:hAnsi="Times New Roman"/>
          <w:sz w:val="24"/>
          <w:szCs w:val="24"/>
        </w:rPr>
        <w:t xml:space="preserve"> явление и представьте краткое описание:</w:t>
      </w:r>
    </w:p>
    <w:p w:rsidR="00F130C4" w:rsidRPr="00615881" w:rsidRDefault="00F130C4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1 группа: </w:t>
      </w:r>
      <w:r w:rsidR="00663416" w:rsidRPr="00615881">
        <w:rPr>
          <w:rFonts w:ascii="Times New Roman" w:hAnsi="Times New Roman"/>
          <w:sz w:val="24"/>
          <w:szCs w:val="24"/>
        </w:rPr>
        <w:t>Что такое радуга?</w:t>
      </w:r>
    </w:p>
    <w:p w:rsidR="00F130C4" w:rsidRPr="00615881" w:rsidRDefault="008125CB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5881">
        <w:rPr>
          <w:rFonts w:ascii="Times New Roman" w:hAnsi="Times New Roman"/>
          <w:sz w:val="24"/>
          <w:szCs w:val="24"/>
        </w:rPr>
        <w:lastRenderedPageBreak/>
        <w:t>Ра́дуга</w:t>
      </w:r>
      <w:proofErr w:type="spellEnd"/>
      <w:r w:rsidRPr="00615881">
        <w:rPr>
          <w:rFonts w:ascii="Times New Roman" w:hAnsi="Times New Roman"/>
          <w:sz w:val="24"/>
          <w:szCs w:val="24"/>
        </w:rPr>
        <w:t> — </w:t>
      </w:r>
      <w:hyperlink r:id="rId9" w:tooltip="Атмосфера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атмосферное</w:t>
        </w:r>
      </w:hyperlink>
      <w:r w:rsidRPr="00615881">
        <w:rPr>
          <w:rFonts w:ascii="Times New Roman" w:hAnsi="Times New Roman"/>
          <w:sz w:val="24"/>
          <w:szCs w:val="24"/>
        </w:rPr>
        <w:t> </w:t>
      </w:r>
      <w:hyperlink r:id="rId10" w:tooltip="Оптика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оптическое</w:t>
        </w:r>
      </w:hyperlink>
      <w:r w:rsidRPr="00615881">
        <w:rPr>
          <w:rFonts w:ascii="Times New Roman" w:hAnsi="Times New Roman"/>
          <w:sz w:val="24"/>
          <w:szCs w:val="24"/>
        </w:rPr>
        <w:t> и </w:t>
      </w:r>
      <w:hyperlink r:id="rId11" w:tooltip="Метеорология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метеорологическое</w:t>
        </w:r>
      </w:hyperlink>
      <w:r w:rsidRPr="00615881">
        <w:rPr>
          <w:rFonts w:ascii="Times New Roman" w:hAnsi="Times New Roman"/>
          <w:sz w:val="24"/>
          <w:szCs w:val="24"/>
        </w:rPr>
        <w:t xml:space="preserve"> явление, наблюдаемое при освещении Солнцем (иногда Луной) множества </w:t>
      </w:r>
      <w:proofErr w:type="gramStart"/>
      <w:r w:rsidRPr="00615881">
        <w:rPr>
          <w:rFonts w:ascii="Times New Roman" w:hAnsi="Times New Roman"/>
          <w:sz w:val="24"/>
          <w:szCs w:val="24"/>
        </w:rPr>
        <w:t>водяных капель</w:t>
      </w:r>
      <w:proofErr w:type="gramEnd"/>
      <w:r w:rsidRPr="00615881">
        <w:rPr>
          <w:rFonts w:ascii="Times New Roman" w:hAnsi="Times New Roman"/>
          <w:sz w:val="24"/>
          <w:szCs w:val="24"/>
        </w:rPr>
        <w:t xml:space="preserve"> (</w:t>
      </w:r>
      <w:hyperlink r:id="rId12" w:tooltip="Дождь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дождя</w:t>
        </w:r>
      </w:hyperlink>
      <w:r w:rsidRPr="00615881">
        <w:rPr>
          <w:rFonts w:ascii="Times New Roman" w:hAnsi="Times New Roman"/>
          <w:sz w:val="24"/>
          <w:szCs w:val="24"/>
        </w:rPr>
        <w:t> или </w:t>
      </w:r>
      <w:hyperlink r:id="rId13" w:tooltip="Туман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тумана</w:t>
        </w:r>
      </w:hyperlink>
      <w:r w:rsidRPr="00615881">
        <w:rPr>
          <w:rFonts w:ascii="Times New Roman" w:hAnsi="Times New Roman"/>
          <w:sz w:val="24"/>
          <w:szCs w:val="24"/>
        </w:rPr>
        <w:t xml:space="preserve">). </w:t>
      </w:r>
      <w:proofErr w:type="gramStart"/>
      <w:r w:rsidRPr="00615881">
        <w:rPr>
          <w:rFonts w:ascii="Times New Roman" w:hAnsi="Times New Roman"/>
          <w:sz w:val="24"/>
          <w:szCs w:val="24"/>
        </w:rPr>
        <w:t>Радуга выглядит как разноцветная </w:t>
      </w:r>
      <w:hyperlink r:id="rId14" w:tooltip="Дуга окружности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дуга</w:t>
        </w:r>
      </w:hyperlink>
      <w:r w:rsidRPr="00615881">
        <w:rPr>
          <w:rFonts w:ascii="Times New Roman" w:hAnsi="Times New Roman"/>
          <w:sz w:val="24"/>
          <w:szCs w:val="24"/>
        </w:rPr>
        <w:t> или </w:t>
      </w:r>
      <w:hyperlink r:id="rId15" w:tooltip="Окружность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окружность</w:t>
        </w:r>
      </w:hyperlink>
      <w:r w:rsidRPr="00615881">
        <w:rPr>
          <w:rFonts w:ascii="Times New Roman" w:hAnsi="Times New Roman"/>
          <w:sz w:val="24"/>
          <w:szCs w:val="24"/>
        </w:rPr>
        <w:t>, составленная из </w:t>
      </w:r>
      <w:hyperlink r:id="rId16" w:tooltip="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цветов</w:t>
        </w:r>
      </w:hyperlink>
      <w:r w:rsidRPr="00615881">
        <w:rPr>
          <w:rFonts w:ascii="Times New Roman" w:hAnsi="Times New Roman"/>
          <w:sz w:val="24"/>
          <w:szCs w:val="24"/>
        </w:rPr>
        <w:t> </w:t>
      </w:r>
      <w:hyperlink r:id="rId17" w:tooltip="Спектр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спектра</w:t>
        </w:r>
      </w:hyperlink>
      <w:r w:rsidRPr="00615881">
        <w:rPr>
          <w:rFonts w:ascii="Times New Roman" w:hAnsi="Times New Roman"/>
          <w:sz w:val="24"/>
          <w:szCs w:val="24"/>
        </w:rPr>
        <w:t> </w:t>
      </w:r>
      <w:r w:rsidR="00F130C4" w:rsidRPr="00615881">
        <w:rPr>
          <w:rFonts w:ascii="Times New Roman" w:hAnsi="Times New Roman"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</w:rPr>
        <w:t>(от</w:t>
      </w:r>
      <w:r w:rsidR="00F130C4" w:rsidRPr="00615881">
        <w:rPr>
          <w:rFonts w:ascii="Times New Roman" w:hAnsi="Times New Roman"/>
          <w:sz w:val="24"/>
          <w:szCs w:val="24"/>
        </w:rPr>
        <w:t xml:space="preserve"> внешнего </w:t>
      </w:r>
      <w:r w:rsidRPr="00615881">
        <w:rPr>
          <w:rFonts w:ascii="Times New Roman" w:hAnsi="Times New Roman"/>
          <w:sz w:val="24"/>
          <w:szCs w:val="24"/>
        </w:rPr>
        <w:t>края: </w:t>
      </w:r>
      <w:hyperlink r:id="rId18" w:tooltip="Красн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красный</w:t>
        </w:r>
      </w:hyperlink>
      <w:r w:rsidRPr="00615881">
        <w:rPr>
          <w:rFonts w:ascii="Times New Roman" w:hAnsi="Times New Roman"/>
          <w:sz w:val="24"/>
          <w:szCs w:val="24"/>
        </w:rPr>
        <w:t>, </w:t>
      </w:r>
      <w:hyperlink r:id="rId19" w:tooltip="Оранжев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оранжевый</w:t>
        </w:r>
      </w:hyperlink>
      <w:r w:rsidRPr="00615881">
        <w:rPr>
          <w:rFonts w:ascii="Times New Roman" w:hAnsi="Times New Roman"/>
          <w:sz w:val="24"/>
          <w:szCs w:val="24"/>
        </w:rPr>
        <w:t>, </w:t>
      </w:r>
      <w:hyperlink r:id="rId20" w:tooltip="Жёлт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жёлтый</w:t>
        </w:r>
      </w:hyperlink>
      <w:r w:rsidRPr="00615881">
        <w:rPr>
          <w:rFonts w:ascii="Times New Roman" w:hAnsi="Times New Roman"/>
          <w:sz w:val="24"/>
          <w:szCs w:val="24"/>
        </w:rPr>
        <w:t>, </w:t>
      </w:r>
      <w:hyperlink r:id="rId21" w:tooltip="Зелён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зелёный</w:t>
        </w:r>
      </w:hyperlink>
      <w:r w:rsidRPr="00615881">
        <w:rPr>
          <w:rFonts w:ascii="Times New Roman" w:hAnsi="Times New Roman"/>
          <w:sz w:val="24"/>
          <w:szCs w:val="24"/>
        </w:rPr>
        <w:t>, </w:t>
      </w:r>
      <w:hyperlink r:id="rId22" w:tooltip="Голубо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голубой</w:t>
        </w:r>
      </w:hyperlink>
      <w:r w:rsidRPr="00615881">
        <w:rPr>
          <w:rFonts w:ascii="Times New Roman" w:hAnsi="Times New Roman"/>
          <w:sz w:val="24"/>
          <w:szCs w:val="24"/>
        </w:rPr>
        <w:t>, </w:t>
      </w:r>
      <w:hyperlink r:id="rId23" w:tooltip="Сини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синий</w:t>
        </w:r>
      </w:hyperlink>
      <w:r w:rsidRPr="00615881">
        <w:rPr>
          <w:rFonts w:ascii="Times New Roman" w:hAnsi="Times New Roman"/>
          <w:sz w:val="24"/>
          <w:szCs w:val="24"/>
        </w:rPr>
        <w:t>, </w:t>
      </w:r>
      <w:hyperlink r:id="rId24" w:tooltip="Фиолетов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фиолетовый</w:t>
        </w:r>
      </w:hyperlink>
      <w:r w:rsidRPr="00615881">
        <w:rPr>
          <w:rFonts w:ascii="Times New Roman" w:hAnsi="Times New Roman"/>
          <w:sz w:val="24"/>
          <w:szCs w:val="24"/>
        </w:rPr>
        <w:t>).</w:t>
      </w:r>
      <w:proofErr w:type="gramEnd"/>
      <w:r w:rsidRPr="00615881">
        <w:rPr>
          <w:rFonts w:ascii="Times New Roman" w:hAnsi="Times New Roman"/>
          <w:sz w:val="24"/>
          <w:szCs w:val="24"/>
        </w:rPr>
        <w:t xml:space="preserve"> Это те семь цветов, которые принято выделять в радуге в русской культуре, но следует иметь в виду, что на самом деле спектр непрерывен, и его цвета плавно переходят друг в друга через множество промежуточных</w:t>
      </w:r>
      <w:r w:rsidR="00F130C4" w:rsidRPr="00615881">
        <w:rPr>
          <w:rFonts w:ascii="Times New Roman" w:hAnsi="Times New Roman"/>
          <w:sz w:val="24"/>
          <w:szCs w:val="24"/>
        </w:rPr>
        <w:t xml:space="preserve"> оттенков</w:t>
      </w:r>
      <w:r w:rsidRPr="00615881">
        <w:rPr>
          <w:rFonts w:ascii="Times New Roman" w:hAnsi="Times New Roman"/>
          <w:sz w:val="24"/>
          <w:szCs w:val="24"/>
        </w:rPr>
        <w:t>.</w:t>
      </w:r>
      <w:r w:rsidR="009D11C4" w:rsidRPr="00615881">
        <w:rPr>
          <w:rFonts w:ascii="Times New Roman" w:hAnsi="Times New Roman"/>
          <w:sz w:val="24"/>
          <w:szCs w:val="24"/>
        </w:rPr>
        <w:t xml:space="preserve"> </w:t>
      </w:r>
      <w:r w:rsidR="00E930BF">
        <w:rPr>
          <w:rFonts w:ascii="Times New Roman" w:hAnsi="Times New Roman"/>
          <w:sz w:val="24"/>
          <w:szCs w:val="24"/>
        </w:rPr>
        <w:t>[2</w:t>
      </w:r>
      <w:r w:rsidR="00E930BF" w:rsidRPr="00615881">
        <w:rPr>
          <w:rFonts w:ascii="Times New Roman" w:hAnsi="Times New Roman"/>
          <w:sz w:val="24"/>
          <w:szCs w:val="24"/>
        </w:rPr>
        <w:t>]</w:t>
      </w:r>
    </w:p>
    <w:p w:rsidR="00F130C4" w:rsidRPr="00615881" w:rsidRDefault="00F130C4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2 группа: Сколько цветов в радуге?</w:t>
      </w:r>
    </w:p>
    <w:p w:rsidR="00F130C4" w:rsidRPr="00615881" w:rsidRDefault="00F130C4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Даже ребенок знает "где сидит фазан", то есть что цветов у радуги семь. Ну а если не оперировать заложенным со школы штампом, а попытаться посмотреть на радугу критическим взглядом самому? Ответ окажется не таким уж и очевидным. Всё зависит от многих факторов - от погоды, от особенностей места наблюдения, от характеристик зрения наблюдающего.</w:t>
      </w:r>
      <w:r w:rsidR="0095247D" w:rsidRPr="00615881">
        <w:rPr>
          <w:rFonts w:ascii="Times New Roman" w:hAnsi="Times New Roman"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</w:rPr>
        <w:t xml:space="preserve">Аристотель, в частности, выделял в радуге всего три цвета: красный, зеленый и фиолетовый. Все остальные цвета, считал он, являются смесью этих трех. В Киевской Руси вас бы авторитетно заверили в том, что радуга имеет четыре цвета. Киевский летописец в 1073 году писал: «В радуге суть </w:t>
      </w:r>
      <w:proofErr w:type="spellStart"/>
      <w:r w:rsidRPr="00615881">
        <w:rPr>
          <w:rFonts w:ascii="Times New Roman" w:hAnsi="Times New Roman"/>
          <w:sz w:val="24"/>
          <w:szCs w:val="24"/>
        </w:rPr>
        <w:t>червеное</w:t>
      </w:r>
      <w:proofErr w:type="spellEnd"/>
      <w:r w:rsidRPr="00615881">
        <w:rPr>
          <w:rFonts w:ascii="Times New Roman" w:hAnsi="Times New Roman"/>
          <w:sz w:val="24"/>
          <w:szCs w:val="24"/>
        </w:rPr>
        <w:t xml:space="preserve">, и синее, и </w:t>
      </w:r>
      <w:proofErr w:type="gramStart"/>
      <w:r w:rsidRPr="00615881">
        <w:rPr>
          <w:rFonts w:ascii="Times New Roman" w:hAnsi="Times New Roman"/>
          <w:sz w:val="24"/>
          <w:szCs w:val="24"/>
        </w:rPr>
        <w:t>зеленое</w:t>
      </w:r>
      <w:proofErr w:type="gramEnd"/>
      <w:r w:rsidRPr="00615881">
        <w:rPr>
          <w:rFonts w:ascii="Times New Roman" w:hAnsi="Times New Roman"/>
          <w:sz w:val="24"/>
          <w:szCs w:val="24"/>
        </w:rPr>
        <w:t>, и багряное».</w:t>
      </w:r>
      <w:r w:rsidR="0095247D" w:rsidRPr="00615881">
        <w:rPr>
          <w:rFonts w:ascii="Times New Roman" w:hAnsi="Times New Roman"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</w:rPr>
        <w:t>А вот аборигены Австралии насчитывают в радуге шесть цветов, но при этом некоторые племена Африки до сих пор уверены, что у радуги всего два цвета - темный и светлый.</w:t>
      </w:r>
      <w:r w:rsidR="00E930BF" w:rsidRPr="00E930BF">
        <w:rPr>
          <w:rFonts w:ascii="Times New Roman" w:hAnsi="Times New Roman"/>
          <w:sz w:val="24"/>
          <w:szCs w:val="24"/>
        </w:rPr>
        <w:t xml:space="preserve"> </w:t>
      </w:r>
      <w:r w:rsidR="00E930BF">
        <w:rPr>
          <w:rFonts w:ascii="Times New Roman" w:hAnsi="Times New Roman"/>
          <w:sz w:val="24"/>
          <w:szCs w:val="24"/>
        </w:rPr>
        <w:t>[3</w:t>
      </w:r>
      <w:r w:rsidR="00E930BF" w:rsidRPr="00615881">
        <w:rPr>
          <w:rFonts w:ascii="Times New Roman" w:hAnsi="Times New Roman"/>
          <w:sz w:val="24"/>
          <w:szCs w:val="24"/>
        </w:rPr>
        <w:t>]</w:t>
      </w:r>
    </w:p>
    <w:p w:rsidR="00663416" w:rsidRPr="00615881" w:rsidRDefault="009D11C4" w:rsidP="00673D4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15881">
        <w:rPr>
          <w:rFonts w:ascii="Times New Roman" w:hAnsi="Times New Roman"/>
          <w:sz w:val="24"/>
          <w:szCs w:val="24"/>
        </w:rPr>
        <w:t>3</w:t>
      </w:r>
      <w:r w:rsidR="00F130C4" w:rsidRPr="00615881">
        <w:rPr>
          <w:rFonts w:ascii="Times New Roman" w:hAnsi="Times New Roman"/>
          <w:sz w:val="24"/>
          <w:szCs w:val="24"/>
        </w:rPr>
        <w:t xml:space="preserve"> группа:</w:t>
      </w:r>
      <w:r w:rsidR="00663416" w:rsidRPr="006158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Какие цвета в радуге?</w:t>
      </w:r>
    </w:p>
    <w:p w:rsidR="00663416" w:rsidRPr="00615881" w:rsidRDefault="00663416" w:rsidP="00673D4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158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Яркая, веселая, светящаяся радуга с древних времен считалась символом удачи и везения. Если радуга вспыхнет в небе, значит, день будет счастливым и легким. А некоторые даже загадывают желание, когда видят это красивое явление природы на небе. Считается, сколько цветов в радуге видит человек, столько и желаний он может загадать</w:t>
      </w:r>
      <w:proofErr w:type="gramStart"/>
      <w:r w:rsidRPr="006158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6158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6158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6158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колько холодных цветов в радуге. Все, что связано с синим цветом, относится к холодным тонам. Таким образом, в радуге три холодных цвета — синий, голубой и зеленый. А вот фиолетовый, который имеет оттенки </w:t>
      </w:r>
      <w:proofErr w:type="gramStart"/>
      <w:r w:rsidRPr="006158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пурпурного</w:t>
      </w:r>
      <w:proofErr w:type="gramEnd"/>
      <w:r w:rsidRPr="006158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не относят ни к теплым, ни к холодным тонам, он является переходным. Соответственно, и теплых цветов радуге три: красный, оранжевый и желтый. </w:t>
      </w:r>
      <w:r w:rsidR="00E930BF">
        <w:rPr>
          <w:rFonts w:ascii="Times New Roman" w:hAnsi="Times New Roman"/>
          <w:sz w:val="24"/>
          <w:szCs w:val="24"/>
        </w:rPr>
        <w:t>[3</w:t>
      </w:r>
      <w:r w:rsidR="00E930BF" w:rsidRPr="00615881">
        <w:rPr>
          <w:rFonts w:ascii="Times New Roman" w:hAnsi="Times New Roman"/>
          <w:sz w:val="24"/>
          <w:szCs w:val="24"/>
        </w:rPr>
        <w:t>]</w:t>
      </w:r>
    </w:p>
    <w:p w:rsidR="00663416" w:rsidRPr="00615881" w:rsidRDefault="00663416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4 группа: </w:t>
      </w:r>
      <w:r w:rsidR="008125CB" w:rsidRPr="00615881">
        <w:rPr>
          <w:rFonts w:ascii="Times New Roman" w:hAnsi="Times New Roman"/>
          <w:sz w:val="24"/>
          <w:szCs w:val="24"/>
        </w:rPr>
        <w:t>А когда появляется радуга?</w:t>
      </w:r>
      <w:r w:rsidR="00F130C4" w:rsidRPr="00615881">
        <w:rPr>
          <w:rFonts w:ascii="Times New Roman" w:hAnsi="Times New Roman"/>
          <w:sz w:val="24"/>
          <w:szCs w:val="24"/>
        </w:rPr>
        <w:t xml:space="preserve"> </w:t>
      </w:r>
      <w:hyperlink r:id="rId25" w:anchor="3" w:history="1">
        <w:r w:rsidR="00B73326" w:rsidRPr="00B73326">
          <w:rPr>
            <w:rStyle w:val="a4"/>
            <w:rFonts w:ascii="Times New Roman" w:hAnsi="Times New Roman"/>
            <w:sz w:val="24"/>
            <w:szCs w:val="24"/>
          </w:rPr>
          <w:t>радуга.pptx#3</w:t>
        </w:r>
      </w:hyperlink>
    </w:p>
    <w:p w:rsidR="008125CB" w:rsidRPr="00615881" w:rsidRDefault="00F130C4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Радуга возникает из-за того, солнечный цвет преломляется и отражается капельками воды (дождя или тумана), парящими в атмосфере. Эти капельки по-разному отклоняют свет разных цветов: слабее всего отклоняется красный, а сильнее всего фиолетовый. В результате белый свет разлагается в спектр, происходит дисперсия света.</w:t>
      </w:r>
      <w:r w:rsidR="00E930BF" w:rsidRPr="00E930BF">
        <w:rPr>
          <w:rFonts w:ascii="Times New Roman" w:hAnsi="Times New Roman"/>
          <w:sz w:val="24"/>
          <w:szCs w:val="24"/>
        </w:rPr>
        <w:t xml:space="preserve"> </w:t>
      </w:r>
      <w:r w:rsidR="00E930BF">
        <w:rPr>
          <w:rFonts w:ascii="Times New Roman" w:hAnsi="Times New Roman"/>
          <w:sz w:val="24"/>
          <w:szCs w:val="24"/>
        </w:rPr>
        <w:t>[3</w:t>
      </w:r>
      <w:r w:rsidR="00E930BF" w:rsidRPr="00615881">
        <w:rPr>
          <w:rFonts w:ascii="Times New Roman" w:hAnsi="Times New Roman"/>
          <w:sz w:val="24"/>
          <w:szCs w:val="24"/>
        </w:rPr>
        <w:t>]</w:t>
      </w:r>
    </w:p>
    <w:p w:rsidR="00F130C4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5</w:t>
      </w:r>
      <w:r w:rsidR="00F130C4" w:rsidRPr="00615881">
        <w:rPr>
          <w:rFonts w:ascii="Times New Roman" w:hAnsi="Times New Roman"/>
          <w:sz w:val="24"/>
          <w:szCs w:val="24"/>
        </w:rPr>
        <w:t xml:space="preserve"> группа: Кто же увидел в радуге именно семь цветов? </w:t>
      </w:r>
      <w:hyperlink r:id="rId26" w:anchor="4" w:history="1">
        <w:r w:rsidR="00B73326" w:rsidRPr="00B73326">
          <w:rPr>
            <w:rStyle w:val="a4"/>
            <w:rFonts w:ascii="Times New Roman" w:hAnsi="Times New Roman"/>
            <w:sz w:val="24"/>
            <w:szCs w:val="24"/>
          </w:rPr>
          <w:t>радуга.pptx#4</w:t>
        </w:r>
      </w:hyperlink>
    </w:p>
    <w:p w:rsidR="00F130C4" w:rsidRPr="00615881" w:rsidRDefault="00F130C4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lastRenderedPageBreak/>
        <w:t xml:space="preserve">Это был Исаак Ньютон. В отличие от своих предшественников, Ньютон не только наблюдал разложение белого света в спектр, но и проводил массу интересных экспериментов с призмами и линзами. Впервые, явление радуги как преломлением солнечных лучей в каплях дождя, объяснил в 1267 году Роджер Бэкон. Но только Ньютон проанализировал свет, и преломляя луч света через призму, изначально насчитал 5 цветов: синий, зеленый, желтый, красный и фиолетовый </w:t>
      </w:r>
      <w:proofErr w:type="gramStart"/>
      <w:r w:rsidRPr="0061588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15881">
        <w:rPr>
          <w:rFonts w:ascii="Times New Roman" w:hAnsi="Times New Roman"/>
          <w:sz w:val="24"/>
          <w:szCs w:val="24"/>
        </w:rPr>
        <w:t xml:space="preserve">для него пурпурный ). В дальнейшем, проводя исследования, ученый присмотрелся и заметил шестой. Но Ньютон был настолько верующий, что это число ему не понравилась, и он считал его бесовским наваждением. И тогда ученый "высмотрел" еще один цвет. Седьмым цветом Ньютону причудился индиго. Число семь ему очень понравилось. </w:t>
      </w:r>
      <w:r w:rsidR="00E930BF">
        <w:rPr>
          <w:rFonts w:ascii="Times New Roman" w:hAnsi="Times New Roman"/>
          <w:sz w:val="24"/>
          <w:szCs w:val="24"/>
        </w:rPr>
        <w:t>[2</w:t>
      </w:r>
      <w:r w:rsidR="00E930BF" w:rsidRPr="00615881">
        <w:rPr>
          <w:rFonts w:ascii="Times New Roman" w:hAnsi="Times New Roman"/>
          <w:sz w:val="24"/>
          <w:szCs w:val="24"/>
        </w:rPr>
        <w:t>]</w:t>
      </w:r>
    </w:p>
    <w:p w:rsidR="00F130C4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6</w:t>
      </w:r>
      <w:r w:rsidR="00F130C4" w:rsidRPr="00615881">
        <w:rPr>
          <w:rFonts w:ascii="Times New Roman" w:hAnsi="Times New Roman"/>
          <w:sz w:val="24"/>
          <w:szCs w:val="24"/>
        </w:rPr>
        <w:t xml:space="preserve"> группа: Почему</w:t>
      </w:r>
      <w:r w:rsidRPr="00615881">
        <w:rPr>
          <w:rFonts w:ascii="Times New Roman" w:hAnsi="Times New Roman"/>
          <w:sz w:val="24"/>
          <w:szCs w:val="24"/>
        </w:rPr>
        <w:t xml:space="preserve"> число 7</w:t>
      </w:r>
      <w:r w:rsidR="00F130C4" w:rsidRPr="00615881">
        <w:rPr>
          <w:rFonts w:ascii="Times New Roman" w:hAnsi="Times New Roman"/>
          <w:sz w:val="24"/>
          <w:szCs w:val="24"/>
        </w:rPr>
        <w:t>?</w:t>
      </w:r>
    </w:p>
    <w:p w:rsidR="00F130C4" w:rsidRPr="00615881" w:rsidRDefault="00F130C4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Оно считалось древнее и мистическое, тут и семь дней недели, и семь смертельных грехов. Вот так Ньютон и стал основателем принципа семицветной радуги.</w:t>
      </w:r>
    </w:p>
    <w:p w:rsidR="00F130C4" w:rsidRPr="00615881" w:rsidRDefault="00F130C4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Многие народы, впрочем, пренебрегают седьмым цветом, у них цветов в радуге опять стало шесть. Например, у американцев, немцев, французов и японцев считается, что у радуги именно шесть цветов. Но помимо количества, есть и другая проблема, цвета также не те: красный, оранжевый, желтый, голубой, синий и фиолетовый. Вы спросите, а где же зеленый? Просто, например, в Японии зеленого цвета вообще нет. И это не по тому, что они дальтоники, просто в их языке нет зеленого цвета. Он вроде бы и есть, но это оттенок голубого, как у нас алый — оттенок красного. А вот у англичан нет голубого цвета, для них это </w:t>
      </w:r>
      <w:proofErr w:type="gramStart"/>
      <w:r w:rsidRPr="00615881">
        <w:rPr>
          <w:rFonts w:ascii="Times New Roman" w:hAnsi="Times New Roman"/>
          <w:sz w:val="24"/>
          <w:szCs w:val="24"/>
        </w:rPr>
        <w:t>светло-синий</w:t>
      </w:r>
      <w:proofErr w:type="gramEnd"/>
      <w:r w:rsidRPr="00615881">
        <w:rPr>
          <w:rFonts w:ascii="Times New Roman" w:hAnsi="Times New Roman"/>
          <w:sz w:val="24"/>
          <w:szCs w:val="24"/>
        </w:rPr>
        <w:t>.</w:t>
      </w:r>
      <w:r w:rsidR="00E930BF" w:rsidRPr="00E930BF">
        <w:rPr>
          <w:rFonts w:ascii="Times New Roman" w:hAnsi="Times New Roman"/>
          <w:sz w:val="24"/>
          <w:szCs w:val="24"/>
        </w:rPr>
        <w:t xml:space="preserve"> </w:t>
      </w:r>
      <w:r w:rsidR="00E930BF">
        <w:rPr>
          <w:rFonts w:ascii="Times New Roman" w:hAnsi="Times New Roman"/>
          <w:sz w:val="24"/>
          <w:szCs w:val="24"/>
        </w:rPr>
        <w:t>[2</w:t>
      </w:r>
      <w:r w:rsidR="00E930BF" w:rsidRPr="00615881">
        <w:rPr>
          <w:rFonts w:ascii="Times New Roman" w:hAnsi="Times New Roman"/>
          <w:sz w:val="24"/>
          <w:szCs w:val="24"/>
        </w:rPr>
        <w:t>]</w:t>
      </w:r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7 группа: А как же мы запоминаем последовательность цветов в радуге?</w:t>
      </w:r>
      <w:hyperlink r:id="rId27" w:anchor="5" w:history="1">
        <w:r w:rsidR="00B73326" w:rsidRPr="00B73326">
          <w:rPr>
            <w:rStyle w:val="a4"/>
            <w:rFonts w:ascii="Times New Roman" w:hAnsi="Times New Roman"/>
            <w:sz w:val="24"/>
            <w:szCs w:val="24"/>
          </w:rPr>
          <w:t>радуга.pptx#5</w:t>
        </w:r>
      </w:hyperlink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Цвета в радуге расположены в последовательности, соответствующей </w:t>
      </w:r>
      <w:hyperlink r:id="rId28" w:tooltip="Электромагнитный спектр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спектру</w:t>
        </w:r>
      </w:hyperlink>
      <w:r w:rsidRPr="00615881">
        <w:rPr>
          <w:rFonts w:ascii="Times New Roman" w:hAnsi="Times New Roman"/>
          <w:sz w:val="24"/>
          <w:szCs w:val="24"/>
        </w:rPr>
        <w:t> видимого света. В </w:t>
      </w:r>
      <w:hyperlink r:id="rId29" w:tooltip="Русский язык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русском языке</w:t>
        </w:r>
      </w:hyperlink>
      <w:r w:rsidRPr="00615881">
        <w:rPr>
          <w:rFonts w:ascii="Times New Roman" w:hAnsi="Times New Roman"/>
          <w:sz w:val="24"/>
          <w:szCs w:val="24"/>
        </w:rPr>
        <w:t> существуют такие </w:t>
      </w:r>
      <w:hyperlink r:id="rId30" w:tooltip="Мнемоника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мнемонические фразы</w:t>
        </w:r>
      </w:hyperlink>
      <w:r w:rsidRPr="00615881">
        <w:rPr>
          <w:rFonts w:ascii="Times New Roman" w:hAnsi="Times New Roman"/>
          <w:sz w:val="24"/>
          <w:szCs w:val="24"/>
        </w:rPr>
        <w:t> для запоминания этой последовательности:</w:t>
      </w:r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Каждый охотник желает знать, где сидит фазан.</w:t>
      </w:r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В этих фразах начальная буква каждого слова соответствует начальной букве названия определённого цвета. </w:t>
      </w:r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Каждый — </w:t>
      </w:r>
      <w:hyperlink r:id="rId31" w:tooltip="Красн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красный</w:t>
        </w:r>
      </w:hyperlink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Охотник — </w:t>
      </w:r>
      <w:hyperlink r:id="rId32" w:tooltip="Оранжев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оранжевый</w:t>
        </w:r>
      </w:hyperlink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Желает — </w:t>
      </w:r>
      <w:hyperlink r:id="rId33" w:tooltip="Жёлт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жёлтый</w:t>
        </w:r>
      </w:hyperlink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Знать — </w:t>
      </w:r>
      <w:hyperlink r:id="rId34" w:tooltip="Зелён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зелёный</w:t>
        </w:r>
      </w:hyperlink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Где — </w:t>
      </w:r>
      <w:hyperlink r:id="rId35" w:tooltip="Голубо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голубой</w:t>
        </w:r>
      </w:hyperlink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Сидит — </w:t>
      </w:r>
      <w:hyperlink r:id="rId36" w:tooltip="Синий цвет" w:history="1">
        <w:proofErr w:type="gramStart"/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синий</w:t>
        </w:r>
        <w:proofErr w:type="gramEnd"/>
      </w:hyperlink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Фазан — </w:t>
      </w:r>
      <w:hyperlink r:id="rId37" w:tooltip="Фиолетовый цвет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фиолетовый</w:t>
        </w:r>
      </w:hyperlink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615881">
        <w:rPr>
          <w:rFonts w:ascii="Times New Roman" w:hAnsi="Times New Roman"/>
          <w:sz w:val="24"/>
          <w:szCs w:val="24"/>
        </w:rPr>
        <w:lastRenderedPageBreak/>
        <w:t>Цвета во фразе перечисляются в соответствии с порядком цветов в радуге, от красного (видимый </w:t>
      </w:r>
      <w:hyperlink r:id="rId38" w:tooltip="Свет (природное явление)" w:history="1">
        <w:r w:rsidRPr="00615881">
          <w:rPr>
            <w:rStyle w:val="a4"/>
            <w:rFonts w:ascii="Times New Roman" w:hAnsi="Times New Roman"/>
            <w:color w:val="auto"/>
            <w:sz w:val="24"/>
            <w:szCs w:val="24"/>
          </w:rPr>
          <w:t>свет</w:t>
        </w:r>
      </w:hyperlink>
      <w:r w:rsidRPr="00615881">
        <w:rPr>
          <w:rFonts w:ascii="Times New Roman" w:hAnsi="Times New Roman"/>
          <w:sz w:val="24"/>
          <w:szCs w:val="24"/>
        </w:rPr>
        <w:t> с наибольшей длиной волны) до фиолетового (видимый свет с наименьшей длиной волны).</w:t>
      </w:r>
      <w:r w:rsidR="00E930BF" w:rsidRPr="00E930BF">
        <w:rPr>
          <w:rFonts w:ascii="Times New Roman" w:hAnsi="Times New Roman"/>
          <w:sz w:val="24"/>
          <w:szCs w:val="24"/>
        </w:rPr>
        <w:t xml:space="preserve"> </w:t>
      </w:r>
      <w:r w:rsidR="00E930BF">
        <w:rPr>
          <w:rFonts w:ascii="Times New Roman" w:hAnsi="Times New Roman"/>
          <w:sz w:val="24"/>
          <w:szCs w:val="24"/>
        </w:rPr>
        <w:t>[3</w:t>
      </w:r>
      <w:r w:rsidR="00E930BF" w:rsidRPr="00615881">
        <w:rPr>
          <w:rFonts w:ascii="Times New Roman" w:hAnsi="Times New Roman"/>
          <w:sz w:val="24"/>
          <w:szCs w:val="24"/>
        </w:rPr>
        <w:t>]</w:t>
      </w:r>
      <w:proofErr w:type="gramEnd"/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Учитель: </w:t>
      </w:r>
      <w:r w:rsidRPr="00615881">
        <w:rPr>
          <w:rFonts w:ascii="Times New Roman" w:hAnsi="Times New Roman"/>
          <w:sz w:val="24"/>
          <w:szCs w:val="24"/>
        </w:rPr>
        <w:t>задание группам – предложите свой вариант запоминания цветов радуги, я знаю еще вот такие: Крот овце, жирафу, зайке гладил старые фуфайки. Как-то однажды Жан-звонарь городской сломал фонарь (Как однажды Жак-звонарь головою сбил фонарь)</w:t>
      </w:r>
      <w:proofErr w:type="gramStart"/>
      <w:r w:rsidRPr="00615881">
        <w:rPr>
          <w:rFonts w:ascii="Times New Roman" w:hAnsi="Times New Roman"/>
          <w:sz w:val="24"/>
          <w:szCs w:val="24"/>
        </w:rPr>
        <w:t>.</w:t>
      </w:r>
      <w:proofErr w:type="gramEnd"/>
      <w:r w:rsidR="00244D80">
        <w:rPr>
          <w:rFonts w:ascii="Times New Roman" w:hAnsi="Times New Roman"/>
          <w:sz w:val="24"/>
          <w:szCs w:val="24"/>
        </w:rPr>
        <w:fldChar w:fldCharType="begin"/>
      </w:r>
      <w:r w:rsidR="00B73326">
        <w:rPr>
          <w:rFonts w:ascii="Times New Roman" w:hAnsi="Times New Roman"/>
          <w:sz w:val="24"/>
          <w:szCs w:val="24"/>
        </w:rPr>
        <w:instrText xml:space="preserve"> HYPERLINK "радуга.pptx" \l "6" </w:instrText>
      </w:r>
      <w:r w:rsidR="00244D80">
        <w:rPr>
          <w:rFonts w:ascii="Times New Roman" w:hAnsi="Times New Roman"/>
          <w:sz w:val="24"/>
          <w:szCs w:val="24"/>
        </w:rPr>
        <w:fldChar w:fldCharType="separate"/>
      </w:r>
      <w:proofErr w:type="gramStart"/>
      <w:r w:rsidR="00B73326" w:rsidRPr="00B73326">
        <w:rPr>
          <w:rStyle w:val="a4"/>
          <w:rFonts w:ascii="Times New Roman" w:hAnsi="Times New Roman"/>
          <w:sz w:val="24"/>
          <w:szCs w:val="24"/>
        </w:rPr>
        <w:t>р</w:t>
      </w:r>
      <w:proofErr w:type="gramEnd"/>
      <w:r w:rsidR="00B73326" w:rsidRPr="00B73326">
        <w:rPr>
          <w:rStyle w:val="a4"/>
          <w:rFonts w:ascii="Times New Roman" w:hAnsi="Times New Roman"/>
          <w:sz w:val="24"/>
          <w:szCs w:val="24"/>
        </w:rPr>
        <w:t>адуга.pptx#6</w:t>
      </w:r>
      <w:r w:rsidR="00244D80">
        <w:rPr>
          <w:rFonts w:ascii="Times New Roman" w:hAnsi="Times New Roman"/>
          <w:sz w:val="24"/>
          <w:szCs w:val="24"/>
        </w:rPr>
        <w:fldChar w:fldCharType="end"/>
      </w:r>
    </w:p>
    <w:p w:rsidR="00663416" w:rsidRPr="00615881" w:rsidRDefault="00663416" w:rsidP="00673D4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gramStart"/>
      <w:r w:rsidRPr="00615881">
        <w:rPr>
          <w:rFonts w:ascii="Times New Roman" w:hAnsi="Times New Roman"/>
          <w:b/>
          <w:sz w:val="24"/>
          <w:szCs w:val="24"/>
        </w:rPr>
        <w:t>Обучающиеся</w:t>
      </w:r>
      <w:proofErr w:type="gramEnd"/>
      <w:r w:rsidRPr="00615881">
        <w:rPr>
          <w:rFonts w:ascii="Times New Roman" w:hAnsi="Times New Roman"/>
          <w:b/>
          <w:sz w:val="24"/>
          <w:szCs w:val="24"/>
        </w:rPr>
        <w:t xml:space="preserve"> </w:t>
      </w:r>
      <w:r w:rsidRPr="00615881">
        <w:rPr>
          <w:rFonts w:ascii="Times New Roman" w:hAnsi="Times New Roman"/>
          <w:sz w:val="24"/>
          <w:szCs w:val="24"/>
        </w:rPr>
        <w:t>предлагают свой вариант.</w:t>
      </w:r>
    </w:p>
    <w:p w:rsidR="0095247D" w:rsidRPr="00615881" w:rsidRDefault="0095247D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Этап 4. Первичное закрепление изученного материала и выполнение практической части:</w:t>
      </w:r>
      <w:r w:rsidRPr="00615881">
        <w:rPr>
          <w:rFonts w:ascii="Times New Roman" w:hAnsi="Times New Roman"/>
          <w:sz w:val="24"/>
          <w:szCs w:val="24"/>
        </w:rPr>
        <w:t xml:space="preserve"> применение полученных знаний для решения практических задач, самостоятельное планирование и проведение химического эксперимента, совершенствование полученных знаний по теме.</w:t>
      </w:r>
    </w:p>
    <w:p w:rsidR="0095247D" w:rsidRPr="00615881" w:rsidRDefault="0095247D" w:rsidP="00673D4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</w:rPr>
        <w:t>Действия обучающихся</w:t>
      </w:r>
      <w:r w:rsidRPr="00615881">
        <w:rPr>
          <w:rFonts w:ascii="Times New Roman" w:hAnsi="Times New Roman"/>
          <w:sz w:val="24"/>
          <w:szCs w:val="24"/>
        </w:rPr>
        <w:t>: выполнение заданий в группах, подготовка и презентация результатов работы.</w:t>
      </w:r>
    </w:p>
    <w:p w:rsidR="0095247D" w:rsidRPr="00615881" w:rsidRDefault="0095247D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</w:rPr>
        <w:t>Действия учителя</w:t>
      </w:r>
      <w:r w:rsidRPr="00615881">
        <w:rPr>
          <w:rFonts w:ascii="Times New Roman" w:hAnsi="Times New Roman"/>
          <w:sz w:val="24"/>
          <w:szCs w:val="24"/>
        </w:rPr>
        <w:t>: координация действий обучающихся, консультирование, оказание помощи.</w:t>
      </w:r>
    </w:p>
    <w:p w:rsidR="00F337B0" w:rsidRPr="00615881" w:rsidRDefault="00663416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Учитель: </w:t>
      </w:r>
      <w:r w:rsidR="00F337B0" w:rsidRPr="00615881">
        <w:rPr>
          <w:rFonts w:ascii="Times New Roman" w:hAnsi="Times New Roman"/>
          <w:sz w:val="24"/>
          <w:szCs w:val="24"/>
        </w:rPr>
        <w:t>А как мы можем</w:t>
      </w:r>
      <w:r w:rsidR="00E930BF">
        <w:rPr>
          <w:rFonts w:ascii="Times New Roman" w:hAnsi="Times New Roman"/>
          <w:sz w:val="24"/>
          <w:szCs w:val="24"/>
        </w:rPr>
        <w:t xml:space="preserve"> создать свою радугу</w:t>
      </w:r>
      <w:r w:rsidR="00F337B0" w:rsidRPr="00615881">
        <w:rPr>
          <w:rFonts w:ascii="Times New Roman" w:hAnsi="Times New Roman"/>
          <w:sz w:val="24"/>
          <w:szCs w:val="24"/>
        </w:rPr>
        <w:t>?</w:t>
      </w:r>
      <w:r w:rsidR="00E930BF">
        <w:rPr>
          <w:rFonts w:ascii="Times New Roman" w:hAnsi="Times New Roman"/>
          <w:sz w:val="24"/>
          <w:szCs w:val="24"/>
        </w:rPr>
        <w:t xml:space="preserve"> </w:t>
      </w:r>
      <w:r w:rsidR="00F337B0" w:rsidRPr="00615881">
        <w:rPr>
          <w:rFonts w:ascii="Times New Roman" w:hAnsi="Times New Roman"/>
          <w:sz w:val="24"/>
          <w:szCs w:val="24"/>
        </w:rPr>
        <w:t xml:space="preserve"> Итак, перед вами инструкция и набор реактивов. Самое любимое занятие на химии – это что? Это опыты, вам предстоит провести серию опытов </w:t>
      </w:r>
      <w:proofErr w:type="gramStart"/>
      <w:r w:rsidR="00F337B0" w:rsidRPr="00615881">
        <w:rPr>
          <w:rFonts w:ascii="Times New Roman" w:hAnsi="Times New Roman"/>
          <w:sz w:val="24"/>
          <w:szCs w:val="24"/>
        </w:rPr>
        <w:t>и</w:t>
      </w:r>
      <w:proofErr w:type="gramEnd"/>
      <w:r w:rsidR="00F337B0" w:rsidRPr="00615881">
        <w:rPr>
          <w:rFonts w:ascii="Times New Roman" w:hAnsi="Times New Roman"/>
          <w:sz w:val="24"/>
          <w:szCs w:val="24"/>
        </w:rPr>
        <w:t xml:space="preserve"> исходя из полученного результата создать совместными усилиями химическую радугу, и выполнить небольшое задание по химии. Приступайте.</w:t>
      </w:r>
    </w:p>
    <w:p w:rsidR="00F337B0" w:rsidRPr="00615881" w:rsidRDefault="00F337B0" w:rsidP="00673D4A">
      <w:pPr>
        <w:spacing w:after="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15881">
        <w:rPr>
          <w:rFonts w:ascii="Times New Roman" w:hAnsi="Times New Roman"/>
          <w:sz w:val="24"/>
          <w:szCs w:val="24"/>
          <w:u w:val="single"/>
        </w:rPr>
        <w:t>Инструкция к проведению работы «Химическая радуга»</w:t>
      </w:r>
    </w:p>
    <w:p w:rsidR="00F337B0" w:rsidRPr="008E79BA" w:rsidRDefault="00F337B0" w:rsidP="00673D4A">
      <w:pPr>
        <w:pStyle w:val="a5"/>
        <w:numPr>
          <w:ilvl w:val="0"/>
          <w:numId w:val="2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8E79BA">
        <w:rPr>
          <w:rFonts w:ascii="Times New Roman" w:hAnsi="Times New Roman"/>
          <w:sz w:val="24"/>
          <w:szCs w:val="24"/>
        </w:rPr>
        <w:t xml:space="preserve">На каждом </w:t>
      </w:r>
      <w:r w:rsidR="00E930BF" w:rsidRPr="008E79BA">
        <w:rPr>
          <w:rFonts w:ascii="Times New Roman" w:hAnsi="Times New Roman"/>
          <w:sz w:val="24"/>
          <w:szCs w:val="24"/>
        </w:rPr>
        <w:t>подносе</w:t>
      </w:r>
      <w:r w:rsidRPr="008E79BA">
        <w:rPr>
          <w:rFonts w:ascii="Times New Roman" w:hAnsi="Times New Roman"/>
          <w:sz w:val="24"/>
          <w:szCs w:val="24"/>
        </w:rPr>
        <w:t xml:space="preserve"> находятся склянки с растворами, которые необходимо попарно слить в колб</w:t>
      </w:r>
      <w:r w:rsidR="008E79BA" w:rsidRPr="008E79BA">
        <w:rPr>
          <w:rFonts w:ascii="Times New Roman" w:hAnsi="Times New Roman"/>
          <w:sz w:val="24"/>
          <w:szCs w:val="24"/>
        </w:rPr>
        <w:t>ы</w:t>
      </w:r>
      <w:r w:rsidR="00673D4A">
        <w:rPr>
          <w:rFonts w:ascii="Times New Roman" w:hAnsi="Times New Roman"/>
          <w:sz w:val="24"/>
          <w:szCs w:val="24"/>
        </w:rPr>
        <w:t>, отметить изменения цвета</w:t>
      </w:r>
      <w:r w:rsidR="008E79BA" w:rsidRPr="008E79BA">
        <w:rPr>
          <w:rFonts w:ascii="Times New Roman" w:hAnsi="Times New Roman"/>
          <w:sz w:val="24"/>
          <w:szCs w:val="24"/>
        </w:rPr>
        <w:t>: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  1- растворы хлорида железа (III)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615881">
        <w:rPr>
          <w:rFonts w:ascii="Times New Roman" w:hAnsi="Times New Roman"/>
          <w:sz w:val="24"/>
          <w:szCs w:val="24"/>
          <w:vertAlign w:val="subscript"/>
        </w:rPr>
        <w:t>3</w:t>
      </w:r>
      <w:r w:rsidRPr="00615881">
        <w:rPr>
          <w:rFonts w:ascii="Times New Roman" w:hAnsi="Times New Roman"/>
          <w:sz w:val="24"/>
          <w:szCs w:val="24"/>
        </w:rPr>
        <w:t xml:space="preserve"> и роданида калия </w:t>
      </w:r>
      <w:r w:rsidRPr="00615881">
        <w:rPr>
          <w:rFonts w:ascii="Times New Roman" w:hAnsi="Times New Roman"/>
          <w:sz w:val="24"/>
          <w:szCs w:val="24"/>
          <w:lang w:val="en-US"/>
        </w:rPr>
        <w:t>KCNS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  2- растворы </w:t>
      </w:r>
      <w:r w:rsidR="00673D4A">
        <w:rPr>
          <w:rFonts w:ascii="Times New Roman" w:hAnsi="Times New Roman"/>
          <w:sz w:val="24"/>
          <w:szCs w:val="24"/>
        </w:rPr>
        <w:t>ди</w:t>
      </w:r>
      <w:r w:rsidRPr="00615881">
        <w:rPr>
          <w:rFonts w:ascii="Times New Roman" w:hAnsi="Times New Roman"/>
          <w:sz w:val="24"/>
          <w:szCs w:val="24"/>
        </w:rPr>
        <w:t xml:space="preserve">хромата калия </w:t>
      </w:r>
      <w:r w:rsidRPr="00615881">
        <w:rPr>
          <w:rFonts w:ascii="Times New Roman" w:hAnsi="Times New Roman"/>
          <w:sz w:val="24"/>
          <w:szCs w:val="24"/>
          <w:lang w:val="en-US"/>
        </w:rPr>
        <w:t>K</w:t>
      </w:r>
      <w:r w:rsidRPr="00615881">
        <w:rPr>
          <w:rFonts w:ascii="Times New Roman" w:hAnsi="Times New Roman"/>
          <w:sz w:val="24"/>
          <w:szCs w:val="24"/>
          <w:vertAlign w:val="subscript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Cr</w:t>
      </w:r>
      <w:r w:rsidRPr="00615881">
        <w:rPr>
          <w:rFonts w:ascii="Times New Roman" w:hAnsi="Times New Roman"/>
          <w:sz w:val="24"/>
          <w:szCs w:val="24"/>
          <w:vertAlign w:val="subscript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O</w:t>
      </w:r>
      <w:r w:rsidRPr="00615881">
        <w:rPr>
          <w:rFonts w:ascii="Times New Roman" w:hAnsi="Times New Roman"/>
          <w:sz w:val="24"/>
          <w:szCs w:val="24"/>
          <w:vertAlign w:val="subscript"/>
        </w:rPr>
        <w:t>7</w:t>
      </w:r>
      <w:r w:rsidRPr="00615881">
        <w:rPr>
          <w:rFonts w:ascii="Times New Roman" w:hAnsi="Times New Roman"/>
          <w:sz w:val="24"/>
          <w:szCs w:val="24"/>
        </w:rPr>
        <w:t xml:space="preserve"> и серной кислоты H</w:t>
      </w:r>
      <w:r w:rsidRPr="00615881">
        <w:rPr>
          <w:rFonts w:ascii="Times New Roman" w:hAnsi="Times New Roman"/>
          <w:sz w:val="24"/>
          <w:szCs w:val="24"/>
          <w:vertAlign w:val="subscript"/>
        </w:rPr>
        <w:t>2</w:t>
      </w:r>
      <w:r w:rsidRPr="00615881">
        <w:rPr>
          <w:rFonts w:ascii="Times New Roman" w:hAnsi="Times New Roman"/>
          <w:sz w:val="24"/>
          <w:szCs w:val="24"/>
        </w:rPr>
        <w:t>SO</w:t>
      </w:r>
      <w:r w:rsidRPr="00615881">
        <w:rPr>
          <w:rFonts w:ascii="Times New Roman" w:hAnsi="Times New Roman"/>
          <w:sz w:val="24"/>
          <w:szCs w:val="24"/>
          <w:vertAlign w:val="subscript"/>
        </w:rPr>
        <w:t>4</w:t>
      </w:r>
      <w:r w:rsidRPr="00615881">
        <w:rPr>
          <w:rFonts w:ascii="Times New Roman" w:hAnsi="Times New Roman"/>
          <w:sz w:val="24"/>
          <w:szCs w:val="24"/>
        </w:rPr>
        <w:t xml:space="preserve"> 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  3- растворы нитрата свинца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15881">
        <w:rPr>
          <w:rFonts w:ascii="Times New Roman" w:hAnsi="Times New Roman"/>
          <w:sz w:val="24"/>
          <w:szCs w:val="24"/>
        </w:rPr>
        <w:t>(</w:t>
      </w:r>
      <w:r w:rsidRPr="00615881">
        <w:rPr>
          <w:rFonts w:ascii="Times New Roman" w:hAnsi="Times New Roman"/>
          <w:sz w:val="24"/>
          <w:szCs w:val="24"/>
          <w:lang w:val="en-US"/>
        </w:rPr>
        <w:t>NO</w:t>
      </w:r>
      <w:r w:rsidRPr="00615881">
        <w:rPr>
          <w:rFonts w:ascii="Times New Roman" w:hAnsi="Times New Roman"/>
          <w:sz w:val="24"/>
          <w:szCs w:val="24"/>
          <w:vertAlign w:val="subscript"/>
        </w:rPr>
        <w:t>3</w:t>
      </w:r>
      <w:r w:rsidRPr="00615881">
        <w:rPr>
          <w:rFonts w:ascii="Times New Roman" w:hAnsi="Times New Roman"/>
          <w:sz w:val="24"/>
          <w:szCs w:val="24"/>
        </w:rPr>
        <w:t>)</w:t>
      </w:r>
      <w:r w:rsidRPr="00615881">
        <w:rPr>
          <w:rFonts w:ascii="Times New Roman" w:hAnsi="Times New Roman"/>
          <w:sz w:val="24"/>
          <w:szCs w:val="24"/>
          <w:vertAlign w:val="subscript"/>
        </w:rPr>
        <w:t>3</w:t>
      </w:r>
      <w:r w:rsidRPr="00615881">
        <w:rPr>
          <w:rFonts w:ascii="Times New Roman" w:hAnsi="Times New Roman"/>
          <w:sz w:val="24"/>
          <w:szCs w:val="24"/>
        </w:rPr>
        <w:t xml:space="preserve">  и иодида калия </w:t>
      </w:r>
      <w:r w:rsidRPr="00615881">
        <w:rPr>
          <w:rFonts w:ascii="Times New Roman" w:hAnsi="Times New Roman"/>
          <w:sz w:val="24"/>
          <w:szCs w:val="24"/>
          <w:lang w:val="en-US"/>
        </w:rPr>
        <w:t>KI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  4- растворы сульфата никеля (II)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NiSO</w:t>
      </w:r>
      <w:proofErr w:type="spellEnd"/>
      <w:r w:rsidRPr="00615881">
        <w:rPr>
          <w:rFonts w:ascii="Times New Roman" w:hAnsi="Times New Roman"/>
          <w:sz w:val="24"/>
          <w:szCs w:val="24"/>
          <w:vertAlign w:val="subscript"/>
        </w:rPr>
        <w:t>4</w:t>
      </w:r>
      <w:r w:rsidRPr="00615881">
        <w:rPr>
          <w:rFonts w:ascii="Times New Roman" w:hAnsi="Times New Roman"/>
          <w:sz w:val="24"/>
          <w:szCs w:val="24"/>
        </w:rPr>
        <w:t xml:space="preserve"> и гидроксида натрия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  5- растворы сульфата меди (II)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CuSO</w:t>
      </w:r>
      <w:proofErr w:type="spellEnd"/>
      <w:r w:rsidRPr="00615881">
        <w:rPr>
          <w:rFonts w:ascii="Times New Roman" w:hAnsi="Times New Roman"/>
          <w:sz w:val="24"/>
          <w:szCs w:val="24"/>
          <w:vertAlign w:val="subscript"/>
        </w:rPr>
        <w:t>4</w:t>
      </w:r>
      <w:r w:rsidRPr="00615881">
        <w:rPr>
          <w:rFonts w:ascii="Times New Roman" w:hAnsi="Times New Roman"/>
          <w:sz w:val="24"/>
          <w:szCs w:val="24"/>
        </w:rPr>
        <w:t xml:space="preserve"> и гидроксида натрия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  6- раствор сульфата меди (II)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CuSO</w:t>
      </w:r>
      <w:proofErr w:type="spellEnd"/>
      <w:r w:rsidRPr="00615881">
        <w:rPr>
          <w:rFonts w:ascii="Times New Roman" w:hAnsi="Times New Roman"/>
          <w:sz w:val="24"/>
          <w:szCs w:val="24"/>
          <w:vertAlign w:val="subscript"/>
        </w:rPr>
        <w:t>4</w:t>
      </w:r>
      <w:r w:rsidRPr="00615881">
        <w:rPr>
          <w:rFonts w:ascii="Times New Roman" w:hAnsi="Times New Roman"/>
          <w:sz w:val="24"/>
          <w:szCs w:val="24"/>
        </w:rPr>
        <w:t xml:space="preserve"> и раствора аммиака </w:t>
      </w:r>
      <w:r w:rsidRPr="00615881">
        <w:rPr>
          <w:rFonts w:ascii="Times New Roman" w:hAnsi="Times New Roman"/>
          <w:sz w:val="24"/>
          <w:szCs w:val="24"/>
          <w:lang w:val="en-US"/>
        </w:rPr>
        <w:t>NH</w:t>
      </w:r>
      <w:r w:rsidRPr="00615881">
        <w:rPr>
          <w:rFonts w:ascii="Times New Roman" w:hAnsi="Times New Roman"/>
          <w:sz w:val="24"/>
          <w:szCs w:val="24"/>
          <w:vertAlign w:val="subscript"/>
        </w:rPr>
        <w:t>3</w:t>
      </w:r>
      <w:r w:rsidRPr="00615881">
        <w:rPr>
          <w:rFonts w:ascii="Times New Roman" w:hAnsi="Times New Roman"/>
          <w:sz w:val="24"/>
          <w:szCs w:val="24"/>
        </w:rPr>
        <w:t xml:space="preserve"> 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  7- растворы хлорида кобальта (II)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CoCl</w:t>
      </w:r>
      <w:proofErr w:type="spellEnd"/>
      <w:r w:rsidRPr="00615881">
        <w:rPr>
          <w:rFonts w:ascii="Times New Roman" w:hAnsi="Times New Roman"/>
          <w:sz w:val="24"/>
          <w:szCs w:val="24"/>
          <w:vertAlign w:val="subscript"/>
        </w:rPr>
        <w:t>2</w:t>
      </w:r>
      <w:r w:rsidRPr="00615881">
        <w:rPr>
          <w:rFonts w:ascii="Times New Roman" w:hAnsi="Times New Roman"/>
          <w:sz w:val="24"/>
          <w:szCs w:val="24"/>
        </w:rPr>
        <w:t xml:space="preserve"> и роданида калия </w:t>
      </w:r>
      <w:r w:rsidRPr="00615881">
        <w:rPr>
          <w:rFonts w:ascii="Times New Roman" w:hAnsi="Times New Roman"/>
          <w:sz w:val="24"/>
          <w:szCs w:val="24"/>
          <w:lang w:val="en-US"/>
        </w:rPr>
        <w:t>KCNS</w:t>
      </w:r>
      <w:r w:rsidRPr="00615881">
        <w:rPr>
          <w:rFonts w:ascii="Times New Roman" w:hAnsi="Times New Roman"/>
          <w:sz w:val="24"/>
          <w:szCs w:val="24"/>
        </w:rPr>
        <w:t xml:space="preserve"> </w:t>
      </w:r>
    </w:p>
    <w:p w:rsidR="00F337B0" w:rsidRPr="00615881" w:rsidRDefault="00F337B0" w:rsidP="00673D4A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Используя карточку с подсказками, определите тип реакций, которые вы осуществили. Расставьте коэффициенты. Уравнения проведенных реакций перед вами: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       1.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615881">
        <w:rPr>
          <w:rFonts w:ascii="Times New Roman" w:hAnsi="Times New Roman"/>
          <w:sz w:val="24"/>
          <w:szCs w:val="24"/>
          <w:vertAlign w:val="subscript"/>
        </w:rPr>
        <w:t>3</w:t>
      </w:r>
      <w:r w:rsidRPr="00615881">
        <w:rPr>
          <w:rFonts w:ascii="Times New Roman" w:hAnsi="Times New Roman"/>
          <w:sz w:val="24"/>
          <w:szCs w:val="24"/>
        </w:rPr>
        <w:t xml:space="preserve"> + </w:t>
      </w:r>
      <w:r w:rsidRPr="00615881">
        <w:rPr>
          <w:rFonts w:ascii="Times New Roman" w:hAnsi="Times New Roman"/>
          <w:sz w:val="24"/>
          <w:szCs w:val="24"/>
          <w:lang w:val="en-US"/>
        </w:rPr>
        <w:t>KCNS</w:t>
      </w:r>
      <w:proofErr w:type="gramStart"/>
      <w:r w:rsidRPr="00615881">
        <w:rPr>
          <w:rFonts w:ascii="Times New Roman" w:hAnsi="Times New Roman"/>
          <w:sz w:val="24"/>
          <w:szCs w:val="24"/>
        </w:rPr>
        <w:t xml:space="preserve">→  </w:t>
      </w:r>
      <w:r w:rsidRPr="00615881">
        <w:rPr>
          <w:rFonts w:ascii="Times New Roman" w:hAnsi="Times New Roman"/>
          <w:sz w:val="24"/>
          <w:szCs w:val="24"/>
          <w:lang w:val="en-US"/>
        </w:rPr>
        <w:t>Fe</w:t>
      </w:r>
      <w:proofErr w:type="gramEnd"/>
      <w:r w:rsidRPr="00615881">
        <w:rPr>
          <w:rFonts w:ascii="Times New Roman" w:hAnsi="Times New Roman"/>
          <w:sz w:val="24"/>
          <w:szCs w:val="24"/>
        </w:rPr>
        <w:t>(</w:t>
      </w:r>
      <w:r w:rsidRPr="00615881">
        <w:rPr>
          <w:rFonts w:ascii="Times New Roman" w:hAnsi="Times New Roman"/>
          <w:sz w:val="24"/>
          <w:szCs w:val="24"/>
          <w:lang w:val="en-US"/>
        </w:rPr>
        <w:t>CNS</w:t>
      </w:r>
      <w:r w:rsidRPr="00615881">
        <w:rPr>
          <w:rFonts w:ascii="Times New Roman" w:hAnsi="Times New Roman"/>
          <w:sz w:val="24"/>
          <w:szCs w:val="24"/>
        </w:rPr>
        <w:t>)</w:t>
      </w:r>
      <w:r w:rsidRPr="00615881">
        <w:rPr>
          <w:rFonts w:ascii="Times New Roman" w:hAnsi="Times New Roman"/>
          <w:sz w:val="24"/>
          <w:szCs w:val="24"/>
          <w:vertAlign w:val="subscript"/>
        </w:rPr>
        <w:t>3</w:t>
      </w:r>
      <w:r w:rsidRPr="00615881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615881">
        <w:rPr>
          <w:rFonts w:ascii="Times New Roman" w:hAnsi="Times New Roman"/>
          <w:sz w:val="24"/>
          <w:szCs w:val="24"/>
        </w:rPr>
        <w:t xml:space="preserve">                          - реакция ________________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615881">
        <w:rPr>
          <w:rFonts w:ascii="Times New Roman" w:hAnsi="Times New Roman"/>
          <w:sz w:val="24"/>
          <w:szCs w:val="24"/>
        </w:rPr>
        <w:t xml:space="preserve">        </w:t>
      </w:r>
      <w:r w:rsidRPr="00615881">
        <w:rPr>
          <w:rFonts w:ascii="Times New Roman" w:hAnsi="Times New Roman"/>
          <w:sz w:val="24"/>
          <w:szCs w:val="24"/>
          <w:lang w:val="en-US"/>
        </w:rPr>
        <w:t>2. K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CrO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SO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15881">
        <w:rPr>
          <w:rFonts w:ascii="Times New Roman" w:hAnsi="Times New Roman"/>
          <w:sz w:val="24"/>
          <w:szCs w:val="24"/>
          <w:lang w:val="en-US"/>
        </w:rPr>
        <w:t>→  K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Cr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proofErr w:type="gramEnd"/>
      <w:r w:rsidRPr="00615881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SO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O        - </w:t>
      </w:r>
      <w:r w:rsidRPr="00615881">
        <w:rPr>
          <w:rFonts w:ascii="Times New Roman" w:hAnsi="Times New Roman"/>
          <w:sz w:val="24"/>
          <w:szCs w:val="24"/>
        </w:rPr>
        <w:t>реакция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________________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615881"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3. </w:t>
      </w:r>
      <w:proofErr w:type="spellStart"/>
      <w:proofErr w:type="gramStart"/>
      <w:r w:rsidRPr="00615881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615881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615881">
        <w:rPr>
          <w:rFonts w:ascii="Times New Roman" w:hAnsi="Times New Roman"/>
          <w:sz w:val="24"/>
          <w:szCs w:val="24"/>
          <w:lang w:val="en-US"/>
        </w:rPr>
        <w:t>NO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15881">
        <w:rPr>
          <w:rFonts w:ascii="Times New Roman" w:hAnsi="Times New Roman"/>
          <w:sz w:val="24"/>
          <w:szCs w:val="24"/>
          <w:lang w:val="en-US"/>
        </w:rPr>
        <w:t>)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KJ → PbJ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KNO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                              - </w:t>
      </w:r>
      <w:r w:rsidRPr="00615881">
        <w:rPr>
          <w:rFonts w:ascii="Times New Roman" w:hAnsi="Times New Roman"/>
          <w:sz w:val="24"/>
          <w:szCs w:val="24"/>
        </w:rPr>
        <w:t>реакция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________________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615881">
        <w:rPr>
          <w:rFonts w:ascii="Times New Roman" w:hAnsi="Times New Roman"/>
          <w:sz w:val="24"/>
          <w:szCs w:val="24"/>
          <w:lang w:val="en-US"/>
        </w:rPr>
        <w:t xml:space="preserve">        4. NiSO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+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61588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15881">
        <w:rPr>
          <w:rFonts w:ascii="Times New Roman" w:hAnsi="Times New Roman"/>
          <w:sz w:val="24"/>
          <w:szCs w:val="24"/>
          <w:lang w:val="en-US"/>
        </w:rPr>
        <w:t>→  Ni</w:t>
      </w:r>
      <w:proofErr w:type="gramEnd"/>
      <w:r w:rsidRPr="00615881">
        <w:rPr>
          <w:rFonts w:ascii="Times New Roman" w:hAnsi="Times New Roman"/>
          <w:sz w:val="24"/>
          <w:szCs w:val="24"/>
          <w:lang w:val="en-US"/>
        </w:rPr>
        <w:t>(OH)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SO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                   - </w:t>
      </w:r>
      <w:r w:rsidRPr="00615881">
        <w:rPr>
          <w:rFonts w:ascii="Times New Roman" w:hAnsi="Times New Roman"/>
          <w:sz w:val="24"/>
          <w:szCs w:val="24"/>
        </w:rPr>
        <w:t>реакция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________________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615881">
        <w:rPr>
          <w:rFonts w:ascii="Times New Roman" w:hAnsi="Times New Roman"/>
          <w:sz w:val="24"/>
          <w:szCs w:val="24"/>
          <w:lang w:val="en-US"/>
        </w:rPr>
        <w:t xml:space="preserve">        5. CuSO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61588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15881">
        <w:rPr>
          <w:rFonts w:ascii="Times New Roman" w:hAnsi="Times New Roman"/>
          <w:sz w:val="24"/>
          <w:szCs w:val="24"/>
          <w:lang w:val="en-US"/>
        </w:rPr>
        <w:t>→  Cu</w:t>
      </w:r>
      <w:proofErr w:type="gramEnd"/>
      <w:r w:rsidRPr="00615881">
        <w:rPr>
          <w:rFonts w:ascii="Times New Roman" w:hAnsi="Times New Roman"/>
          <w:sz w:val="24"/>
          <w:szCs w:val="24"/>
          <w:lang w:val="en-US"/>
        </w:rPr>
        <w:t>(OH)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>SO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                 - </w:t>
      </w:r>
      <w:r w:rsidRPr="00615881">
        <w:rPr>
          <w:rFonts w:ascii="Times New Roman" w:hAnsi="Times New Roman"/>
          <w:sz w:val="24"/>
          <w:szCs w:val="24"/>
        </w:rPr>
        <w:t>реакция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________________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615881">
        <w:rPr>
          <w:rFonts w:ascii="Times New Roman" w:hAnsi="Times New Roman"/>
          <w:sz w:val="24"/>
          <w:szCs w:val="24"/>
          <w:lang w:val="en-US"/>
        </w:rPr>
        <w:t xml:space="preserve">        6. CuSO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615881">
        <w:rPr>
          <w:rFonts w:ascii="Times New Roman" w:hAnsi="Times New Roman"/>
          <w:sz w:val="24"/>
          <w:szCs w:val="24"/>
          <w:lang w:val="en-US"/>
        </w:rPr>
        <w:t>+ NH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Pr="00615881">
        <w:rPr>
          <w:rFonts w:ascii="Times New Roman" w:hAnsi="Times New Roman"/>
          <w:sz w:val="24"/>
          <w:szCs w:val="24"/>
          <w:lang w:val="en-US"/>
        </w:rPr>
        <w:t>→  [</w:t>
      </w:r>
      <w:proofErr w:type="gramEnd"/>
      <w:r w:rsidRPr="00615881">
        <w:rPr>
          <w:rFonts w:ascii="Times New Roman" w:hAnsi="Times New Roman"/>
          <w:sz w:val="24"/>
          <w:szCs w:val="24"/>
          <w:lang w:val="en-US"/>
        </w:rPr>
        <w:t>Cu(NH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15881">
        <w:rPr>
          <w:rFonts w:ascii="Times New Roman" w:hAnsi="Times New Roman"/>
          <w:sz w:val="24"/>
          <w:szCs w:val="24"/>
          <w:lang w:val="en-US"/>
        </w:rPr>
        <w:t>)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15881">
        <w:rPr>
          <w:rFonts w:ascii="Times New Roman" w:hAnsi="Times New Roman"/>
          <w:sz w:val="24"/>
          <w:szCs w:val="24"/>
          <w:lang w:val="en-US"/>
        </w:rPr>
        <w:t>]SO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                          - </w:t>
      </w:r>
      <w:r w:rsidRPr="00615881">
        <w:rPr>
          <w:rFonts w:ascii="Times New Roman" w:hAnsi="Times New Roman"/>
          <w:sz w:val="24"/>
          <w:szCs w:val="24"/>
        </w:rPr>
        <w:t>реакция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________________</w:t>
      </w:r>
    </w:p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  <w:r w:rsidRPr="00615881">
        <w:rPr>
          <w:rFonts w:ascii="Times New Roman" w:hAnsi="Times New Roman"/>
          <w:sz w:val="24"/>
          <w:szCs w:val="24"/>
          <w:lang w:val="en-US"/>
        </w:rPr>
        <w:t xml:space="preserve">        7. CoCl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KCNS </w:t>
      </w:r>
      <w:proofErr w:type="gramStart"/>
      <w:r w:rsidRPr="00615881">
        <w:rPr>
          <w:rFonts w:ascii="Times New Roman" w:hAnsi="Times New Roman"/>
          <w:sz w:val="24"/>
          <w:szCs w:val="24"/>
          <w:lang w:val="en-US"/>
        </w:rPr>
        <w:t>→  Co</w:t>
      </w:r>
      <w:proofErr w:type="gramEnd"/>
      <w:r w:rsidRPr="00615881">
        <w:rPr>
          <w:rFonts w:ascii="Times New Roman" w:hAnsi="Times New Roman"/>
          <w:sz w:val="24"/>
          <w:szCs w:val="24"/>
          <w:lang w:val="en-US"/>
        </w:rPr>
        <w:t>(CNS)</w:t>
      </w:r>
      <w:r w:rsidRPr="0061588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615881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615881">
        <w:rPr>
          <w:rFonts w:ascii="Times New Roman" w:hAnsi="Times New Roman"/>
          <w:sz w:val="24"/>
          <w:szCs w:val="24"/>
          <w:lang w:val="en-US"/>
        </w:rPr>
        <w:t xml:space="preserve">                       - </w:t>
      </w:r>
      <w:r w:rsidRPr="00615881">
        <w:rPr>
          <w:rFonts w:ascii="Times New Roman" w:hAnsi="Times New Roman"/>
          <w:sz w:val="24"/>
          <w:szCs w:val="24"/>
        </w:rPr>
        <w:t>реакция</w:t>
      </w:r>
      <w:r w:rsidRPr="00615881">
        <w:rPr>
          <w:rFonts w:ascii="Times New Roman" w:hAnsi="Times New Roman"/>
          <w:sz w:val="24"/>
          <w:szCs w:val="24"/>
          <w:lang w:val="en-US"/>
        </w:rPr>
        <w:t xml:space="preserve"> ________________</w:t>
      </w:r>
    </w:p>
    <w:p w:rsidR="00F337B0" w:rsidRPr="00615881" w:rsidRDefault="00F337B0" w:rsidP="00673D4A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Используя карточку – подсказку, назовите признаки, по которым можно определить, что прошла химическая реакция:</w:t>
      </w:r>
    </w:p>
    <w:p w:rsidR="00F337B0" w:rsidRPr="00615881" w:rsidRDefault="00F337B0" w:rsidP="00673D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37B0" w:rsidRPr="00615881" w:rsidRDefault="00F337B0" w:rsidP="00673D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37B0" w:rsidRPr="00615881" w:rsidRDefault="00F337B0" w:rsidP="00673D4A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Используя карточку – подсказку, назовите классы веществ, которые использовались для проведения реакций:</w:t>
      </w:r>
    </w:p>
    <w:p w:rsidR="00F337B0" w:rsidRPr="00615881" w:rsidRDefault="00F337B0" w:rsidP="00673D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37B0" w:rsidRPr="00615881" w:rsidRDefault="00F337B0" w:rsidP="00673D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37B0" w:rsidRPr="00615881" w:rsidRDefault="00F337B0" w:rsidP="00673D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37B0" w:rsidRPr="00615881" w:rsidRDefault="00F337B0" w:rsidP="00673D4A">
      <w:pPr>
        <w:pStyle w:val="a5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Выстроить на белом фоне химическую радугу</w:t>
      </w:r>
    </w:p>
    <w:p w:rsidR="00F337B0" w:rsidRDefault="00F337B0" w:rsidP="00673D4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Карточка – подсказка</w:t>
      </w:r>
    </w:p>
    <w:tbl>
      <w:tblPr>
        <w:tblStyle w:val="a8"/>
        <w:tblW w:w="0" w:type="auto"/>
        <w:tblLook w:val="04A0"/>
      </w:tblPr>
      <w:tblGrid>
        <w:gridCol w:w="3227"/>
        <w:gridCol w:w="2551"/>
        <w:gridCol w:w="3544"/>
      </w:tblGrid>
      <w:tr w:rsidR="00673D4A" w:rsidTr="00673D4A">
        <w:tc>
          <w:tcPr>
            <w:tcW w:w="3227" w:type="dxa"/>
          </w:tcPr>
          <w:p w:rsidR="00673D4A" w:rsidRDefault="00673D4A" w:rsidP="00673D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D4A">
              <w:rPr>
                <w:rFonts w:ascii="Times New Roman" w:hAnsi="Times New Roman"/>
                <w:sz w:val="24"/>
                <w:szCs w:val="24"/>
              </w:rPr>
              <w:drawing>
                <wp:inline distT="0" distB="0" distL="0" distR="0">
                  <wp:extent cx="1846405" cy="2581275"/>
                  <wp:effectExtent l="19050" t="0" r="1445" b="0"/>
                  <wp:docPr id="4" name="Рисунок 1" descr="F:\ШКОЛА\ХИМИЯ\фото таблицы\типы рекци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ШКОЛА\ХИМИЯ\фото таблицы\типы рекци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740" cy="258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673D4A" w:rsidRPr="00615881" w:rsidRDefault="00673D4A" w:rsidP="00673D4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Признаки химических реакций:</w:t>
            </w:r>
          </w:p>
          <w:p w:rsidR="00673D4A" w:rsidRPr="00615881" w:rsidRDefault="00673D4A" w:rsidP="00673D4A">
            <w:pPr>
              <w:pStyle w:val="a5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Изменение цвета</w:t>
            </w:r>
          </w:p>
          <w:p w:rsidR="00673D4A" w:rsidRPr="00615881" w:rsidRDefault="00673D4A" w:rsidP="00673D4A">
            <w:pPr>
              <w:pStyle w:val="a5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Образование газа</w:t>
            </w:r>
          </w:p>
          <w:p w:rsidR="00673D4A" w:rsidRPr="00615881" w:rsidRDefault="00673D4A" w:rsidP="00673D4A">
            <w:pPr>
              <w:pStyle w:val="a5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Выделение тепла</w:t>
            </w:r>
          </w:p>
          <w:p w:rsidR="00673D4A" w:rsidRPr="00615881" w:rsidRDefault="00673D4A" w:rsidP="00673D4A">
            <w:pPr>
              <w:pStyle w:val="a5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Выделение света</w:t>
            </w:r>
          </w:p>
          <w:p w:rsidR="00673D4A" w:rsidRPr="00615881" w:rsidRDefault="00673D4A" w:rsidP="00673D4A">
            <w:pPr>
              <w:pStyle w:val="a5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Выпадение осадка</w:t>
            </w:r>
          </w:p>
          <w:p w:rsidR="00673D4A" w:rsidRDefault="00673D4A" w:rsidP="00673D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73D4A" w:rsidRPr="00615881" w:rsidRDefault="00673D4A" w:rsidP="00673D4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Классы соединений:</w:t>
            </w:r>
          </w:p>
          <w:p w:rsidR="00673D4A" w:rsidRPr="008213CA" w:rsidRDefault="00673D4A" w:rsidP="008213CA">
            <w:pPr>
              <w:pStyle w:val="a5"/>
              <w:numPr>
                <w:ilvl w:val="0"/>
                <w:numId w:val="28"/>
              </w:numPr>
              <w:spacing w:line="360" w:lineRule="auto"/>
              <w:ind w:left="0" w:firstLine="34"/>
              <w:rPr>
                <w:rFonts w:ascii="Times New Roman" w:hAnsi="Times New Roman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 xml:space="preserve">Кислоты – сложные вещества, состоящие из атомов водорода и кислотного остатка </w:t>
            </w:r>
            <w:r w:rsidRPr="008213CA">
              <w:rPr>
                <w:rFonts w:ascii="Times New Roman" w:hAnsi="Times New Roman"/>
              </w:rPr>
              <w:t>(</w:t>
            </w:r>
            <w:proofErr w:type="spellStart"/>
            <w:r w:rsidRPr="008213CA">
              <w:rPr>
                <w:rFonts w:ascii="Times New Roman" w:hAnsi="Times New Roman"/>
                <w:lang w:val="en-US"/>
              </w:rPr>
              <w:t>HCl</w:t>
            </w:r>
            <w:proofErr w:type="spellEnd"/>
            <w:r w:rsidRPr="008213CA">
              <w:rPr>
                <w:rFonts w:ascii="Times New Roman" w:hAnsi="Times New Roman"/>
              </w:rPr>
              <w:t xml:space="preserve">, </w:t>
            </w:r>
            <w:r w:rsidRPr="008213CA">
              <w:rPr>
                <w:rFonts w:ascii="Times New Roman" w:hAnsi="Times New Roman"/>
                <w:lang w:val="en-US"/>
              </w:rPr>
              <w:t>HNO</w:t>
            </w:r>
            <w:r w:rsidRPr="008213CA">
              <w:rPr>
                <w:rFonts w:ascii="Times New Roman" w:hAnsi="Times New Roman"/>
                <w:vertAlign w:val="subscript"/>
              </w:rPr>
              <w:t>3</w:t>
            </w:r>
            <w:r w:rsidRPr="008213CA">
              <w:rPr>
                <w:rFonts w:ascii="Times New Roman" w:hAnsi="Times New Roman"/>
              </w:rPr>
              <w:t>)</w:t>
            </w:r>
          </w:p>
          <w:p w:rsidR="00673D4A" w:rsidRPr="00615881" w:rsidRDefault="00673D4A" w:rsidP="008213CA">
            <w:pPr>
              <w:pStyle w:val="a5"/>
              <w:numPr>
                <w:ilvl w:val="0"/>
                <w:numId w:val="17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 xml:space="preserve">Основания – сложные вещества, состоящие из атомов металла и одной или нескольких </w:t>
            </w:r>
            <w:proofErr w:type="spellStart"/>
            <w:r w:rsidRPr="00615881">
              <w:rPr>
                <w:rFonts w:ascii="Times New Roman" w:hAnsi="Times New Roman"/>
                <w:sz w:val="24"/>
                <w:szCs w:val="24"/>
              </w:rPr>
              <w:t>гидроксогрупп</w:t>
            </w:r>
            <w:proofErr w:type="spellEnd"/>
            <w:r w:rsidRPr="006158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15881">
              <w:rPr>
                <w:rFonts w:ascii="Times New Roman" w:hAnsi="Times New Roman"/>
                <w:sz w:val="24"/>
                <w:szCs w:val="24"/>
                <w:lang w:val="en-US"/>
              </w:rPr>
              <w:t>KOH</w:t>
            </w:r>
            <w:r w:rsidRPr="006158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5881">
              <w:rPr>
                <w:rFonts w:ascii="Times New Roman" w:hAnsi="Times New Roman"/>
                <w:sz w:val="24"/>
                <w:szCs w:val="24"/>
                <w:lang w:val="en-US"/>
              </w:rPr>
              <w:t>Ca</w:t>
            </w:r>
            <w:r w:rsidRPr="00615881">
              <w:rPr>
                <w:rFonts w:ascii="Times New Roman" w:hAnsi="Times New Roman"/>
                <w:sz w:val="24"/>
                <w:szCs w:val="24"/>
              </w:rPr>
              <w:t>(</w:t>
            </w:r>
            <w:r w:rsidRPr="00615881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615881">
              <w:rPr>
                <w:rFonts w:ascii="Times New Roman" w:hAnsi="Times New Roman"/>
                <w:sz w:val="24"/>
                <w:szCs w:val="24"/>
              </w:rPr>
              <w:t>)</w:t>
            </w:r>
            <w:r w:rsidRPr="00615881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Start"/>
            <w:r w:rsidRPr="00615881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673D4A" w:rsidRPr="00615881" w:rsidRDefault="00673D4A" w:rsidP="008213CA">
            <w:pPr>
              <w:pStyle w:val="a5"/>
              <w:numPr>
                <w:ilvl w:val="0"/>
                <w:numId w:val="17"/>
              </w:numPr>
              <w:spacing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 xml:space="preserve">Оксиды – сложные вещества, состоящие их двух химических элементов, один из которых кислород </w:t>
            </w:r>
            <w:proofErr w:type="gramStart"/>
            <w:r w:rsidRPr="00615881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15881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615881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61588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615881">
              <w:rPr>
                <w:rFonts w:ascii="Times New Roman" w:hAnsi="Times New Roman"/>
                <w:sz w:val="24"/>
                <w:szCs w:val="24"/>
                <w:lang w:val="en-US"/>
              </w:rPr>
              <w:t>BaO</w:t>
            </w:r>
            <w:proofErr w:type="spellEnd"/>
            <w:r w:rsidRPr="00615881">
              <w:rPr>
                <w:rFonts w:ascii="Times New Roman" w:hAnsi="Times New Roman"/>
                <w:sz w:val="24"/>
                <w:szCs w:val="24"/>
              </w:rPr>
              <w:t xml:space="preserve"> )</w:t>
            </w:r>
          </w:p>
          <w:p w:rsidR="00673D4A" w:rsidRPr="00615881" w:rsidRDefault="00673D4A" w:rsidP="008213C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Соли – сложные вещества, состоящие из атом</w:t>
            </w:r>
            <w:r w:rsidR="008213CA">
              <w:rPr>
                <w:rFonts w:ascii="Times New Roman" w:hAnsi="Times New Roman"/>
                <w:sz w:val="24"/>
                <w:szCs w:val="24"/>
              </w:rPr>
              <w:t>ов металла и кислотного остатка</w:t>
            </w:r>
            <w:r w:rsidRPr="0061588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213CA">
              <w:rPr>
                <w:rFonts w:ascii="Times New Roman" w:hAnsi="Times New Roman"/>
                <w:lang w:val="en-US"/>
              </w:rPr>
              <w:t>KCl</w:t>
            </w:r>
            <w:proofErr w:type="spellEnd"/>
            <w:r w:rsidRPr="008213CA">
              <w:rPr>
                <w:rFonts w:ascii="Times New Roman" w:hAnsi="Times New Roman"/>
              </w:rPr>
              <w:t>,</w:t>
            </w:r>
            <w:proofErr w:type="spellStart"/>
            <w:r w:rsidRPr="008213CA">
              <w:rPr>
                <w:rFonts w:ascii="Times New Roman" w:hAnsi="Times New Roman"/>
                <w:lang w:val="en-US"/>
              </w:rPr>
              <w:t>KMnO</w:t>
            </w:r>
            <w:proofErr w:type="spellEnd"/>
            <w:r w:rsidRPr="008213CA">
              <w:rPr>
                <w:rFonts w:ascii="Times New Roman" w:hAnsi="Times New Roman"/>
                <w:vertAlign w:val="subscript"/>
              </w:rPr>
              <w:t>4</w:t>
            </w:r>
            <w:proofErr w:type="gramStart"/>
            <w:r w:rsidRPr="008213CA">
              <w:rPr>
                <w:rFonts w:ascii="Times New Roman" w:hAnsi="Times New Roman"/>
              </w:rPr>
              <w:t xml:space="preserve"> )</w:t>
            </w:r>
            <w:proofErr w:type="gramEnd"/>
          </w:p>
        </w:tc>
      </w:tr>
    </w:tbl>
    <w:p w:rsidR="00F337B0" w:rsidRPr="00615881" w:rsidRDefault="00F337B0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 </w:t>
      </w:r>
    </w:p>
    <w:p w:rsidR="008213CA" w:rsidRDefault="0095247D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Этап 5. Подведение итогов работы:</w:t>
      </w:r>
      <w:r w:rsidRPr="00615881">
        <w:rPr>
          <w:rFonts w:ascii="Times New Roman" w:hAnsi="Times New Roman"/>
          <w:sz w:val="24"/>
          <w:szCs w:val="24"/>
        </w:rPr>
        <w:t xml:space="preserve"> фронтальный опрос</w:t>
      </w:r>
      <w:r w:rsidR="008213CA">
        <w:rPr>
          <w:rFonts w:ascii="Times New Roman" w:hAnsi="Times New Roman"/>
          <w:sz w:val="24"/>
          <w:szCs w:val="24"/>
        </w:rPr>
        <w:t>.</w:t>
      </w:r>
    </w:p>
    <w:p w:rsidR="0095247D" w:rsidRPr="00615881" w:rsidRDefault="0095247D" w:rsidP="00673D4A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</w:rPr>
        <w:lastRenderedPageBreak/>
        <w:t xml:space="preserve">Действия </w:t>
      </w:r>
      <w:proofErr w:type="gramStart"/>
      <w:r w:rsidRPr="00615881">
        <w:rPr>
          <w:rFonts w:ascii="Times New Roman" w:hAnsi="Times New Roman"/>
          <w:i/>
          <w:sz w:val="24"/>
          <w:szCs w:val="24"/>
        </w:rPr>
        <w:t>обучающихся</w:t>
      </w:r>
      <w:proofErr w:type="gramEnd"/>
      <w:r w:rsidRPr="00615881">
        <w:rPr>
          <w:rFonts w:ascii="Times New Roman" w:hAnsi="Times New Roman"/>
          <w:sz w:val="24"/>
          <w:szCs w:val="24"/>
        </w:rPr>
        <w:t>: ответы на вопросы.</w:t>
      </w:r>
    </w:p>
    <w:p w:rsidR="0095247D" w:rsidRPr="00615881" w:rsidRDefault="0095247D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</w:rPr>
        <w:t>Действия учителя</w:t>
      </w:r>
      <w:r w:rsidRPr="00615881">
        <w:rPr>
          <w:rFonts w:ascii="Times New Roman" w:hAnsi="Times New Roman"/>
          <w:sz w:val="24"/>
          <w:szCs w:val="24"/>
        </w:rPr>
        <w:t>: проведение фронтального опроса.</w:t>
      </w:r>
    </w:p>
    <w:p w:rsidR="0095247D" w:rsidRPr="00615881" w:rsidRDefault="0095247D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 xml:space="preserve">Учитель: </w:t>
      </w:r>
      <w:r w:rsidRPr="00615881">
        <w:rPr>
          <w:rFonts w:ascii="Times New Roman" w:hAnsi="Times New Roman"/>
          <w:sz w:val="24"/>
          <w:szCs w:val="24"/>
        </w:rPr>
        <w:t xml:space="preserve">Итак, группы готовы предоставить ответы на вопросы? </w:t>
      </w:r>
    </w:p>
    <w:p w:rsidR="0095247D" w:rsidRPr="00615881" w:rsidRDefault="0095247D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Что вам необходимо было сделать? (путем сливания определенных растворов получить новые растворы с определенной окраской). </w:t>
      </w:r>
    </w:p>
    <w:p w:rsidR="0095247D" w:rsidRPr="00615881" w:rsidRDefault="0095247D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Расположить их в порядке цветов радуги и ответить на вопросы по химии с помощью карточек - </w:t>
      </w:r>
      <w:proofErr w:type="gramStart"/>
      <w:r w:rsidRPr="00615881">
        <w:rPr>
          <w:rFonts w:ascii="Times New Roman" w:hAnsi="Times New Roman"/>
          <w:sz w:val="24"/>
          <w:szCs w:val="24"/>
        </w:rPr>
        <w:t>подсказок</w:t>
      </w:r>
      <w:proofErr w:type="gramEnd"/>
      <w:r w:rsidRPr="00615881">
        <w:rPr>
          <w:rFonts w:ascii="Times New Roman" w:hAnsi="Times New Roman"/>
          <w:sz w:val="24"/>
          <w:szCs w:val="24"/>
        </w:rPr>
        <w:t xml:space="preserve">: с каким типом химической реакции вы работали? </w:t>
      </w:r>
    </w:p>
    <w:p w:rsidR="0095247D" w:rsidRPr="00615881" w:rsidRDefault="0095247D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Какие классы соединений использовали? </w:t>
      </w:r>
    </w:p>
    <w:p w:rsidR="0095247D" w:rsidRPr="00615881" w:rsidRDefault="0095247D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Какие классы соединений получились?</w:t>
      </w:r>
    </w:p>
    <w:p w:rsidR="009D11C4" w:rsidRPr="00615881" w:rsidRDefault="009D11C4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А на что похожа радуга, если ее переверну</w:t>
      </w:r>
      <w:r w:rsidR="0095247D" w:rsidRPr="00615881">
        <w:rPr>
          <w:rFonts w:ascii="Times New Roman" w:hAnsi="Times New Roman"/>
          <w:sz w:val="24"/>
          <w:szCs w:val="24"/>
        </w:rPr>
        <w:t>ть?</w:t>
      </w:r>
      <w:hyperlink r:id="rId40" w:anchor="7" w:history="1">
        <w:r w:rsidR="00B73326" w:rsidRPr="00B73326">
          <w:rPr>
            <w:rStyle w:val="a4"/>
            <w:rFonts w:ascii="Times New Roman" w:hAnsi="Times New Roman"/>
            <w:sz w:val="24"/>
            <w:szCs w:val="24"/>
          </w:rPr>
          <w:t>радуга.pptx#7</w:t>
        </w:r>
      </w:hyperlink>
      <w:r w:rsidR="0095247D" w:rsidRPr="00615881">
        <w:rPr>
          <w:rFonts w:ascii="Times New Roman" w:hAnsi="Times New Roman"/>
          <w:sz w:val="24"/>
          <w:szCs w:val="24"/>
        </w:rPr>
        <w:t xml:space="preserve"> – на улыбку – давайте будем </w:t>
      </w:r>
      <w:r w:rsidRPr="00615881">
        <w:rPr>
          <w:rFonts w:ascii="Times New Roman" w:hAnsi="Times New Roman"/>
          <w:sz w:val="24"/>
          <w:szCs w:val="24"/>
        </w:rPr>
        <w:t>улыбаться чаще и для хорошего настроения – небольшой фрагмент мультфильма</w:t>
      </w:r>
      <w:r w:rsidR="0095247D" w:rsidRPr="00615881">
        <w:rPr>
          <w:rFonts w:ascii="Times New Roman" w:hAnsi="Times New Roman"/>
          <w:sz w:val="24"/>
          <w:szCs w:val="24"/>
        </w:rPr>
        <w:t>, можно подпевать еноту.</w:t>
      </w:r>
      <w:hyperlink r:id="rId41" w:anchor="8" w:history="1">
        <w:r w:rsidR="00B73326" w:rsidRPr="00B73326">
          <w:rPr>
            <w:rStyle w:val="a4"/>
            <w:rFonts w:ascii="Times New Roman" w:hAnsi="Times New Roman"/>
            <w:sz w:val="24"/>
            <w:szCs w:val="24"/>
          </w:rPr>
          <w:t>радуга.pptx#8</w:t>
        </w:r>
      </w:hyperlink>
      <w:r w:rsidR="00B733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73326">
        <w:rPr>
          <w:rFonts w:ascii="Times New Roman" w:hAnsi="Times New Roman"/>
          <w:sz w:val="24"/>
          <w:szCs w:val="24"/>
        </w:rPr>
        <w:t xml:space="preserve"> или</w:t>
      </w:r>
      <w:proofErr w:type="gramStart"/>
      <w:r w:rsidR="0095247D" w:rsidRPr="00615881">
        <w:rPr>
          <w:rFonts w:ascii="Times New Roman" w:hAnsi="Times New Roman"/>
          <w:sz w:val="24"/>
          <w:szCs w:val="24"/>
        </w:rPr>
        <w:t xml:space="preserve"> </w:t>
      </w:r>
      <w:hyperlink r:id="rId42" w:history="1">
        <w:r w:rsidR="00B73326" w:rsidRPr="00B73326">
          <w:rPr>
            <w:rStyle w:val="a4"/>
            <w:rFonts w:ascii="Times New Roman" w:hAnsi="Times New Roman"/>
            <w:sz w:val="24"/>
            <w:szCs w:val="24"/>
          </w:rPr>
          <w:t>О</w:t>
        </w:r>
        <w:proofErr w:type="gramEnd"/>
        <w:r w:rsidR="00B73326" w:rsidRPr="00B73326">
          <w:rPr>
            <w:rStyle w:val="a4"/>
            <w:rFonts w:ascii="Times New Roman" w:hAnsi="Times New Roman"/>
            <w:sz w:val="24"/>
            <w:szCs w:val="24"/>
          </w:rPr>
          <w:t>т улыбки хмурый день светлей.mp4</w:t>
        </w:r>
      </w:hyperlink>
    </w:p>
    <w:p w:rsidR="0095247D" w:rsidRPr="00615881" w:rsidRDefault="00546A4D" w:rsidP="00673D4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Этап 6</w:t>
      </w:r>
      <w:r w:rsidR="0095247D" w:rsidRPr="00615881">
        <w:rPr>
          <w:rFonts w:ascii="Times New Roman" w:hAnsi="Times New Roman"/>
          <w:b/>
          <w:sz w:val="24"/>
          <w:szCs w:val="24"/>
        </w:rPr>
        <w:t>. Рефлексия</w:t>
      </w:r>
      <w:r w:rsidR="0095247D" w:rsidRPr="00615881">
        <w:rPr>
          <w:rFonts w:ascii="Times New Roman" w:hAnsi="Times New Roman"/>
          <w:sz w:val="24"/>
          <w:szCs w:val="24"/>
        </w:rPr>
        <w:t xml:space="preserve">: заполнение </w:t>
      </w:r>
      <w:proofErr w:type="gramStart"/>
      <w:r w:rsidR="0095247D" w:rsidRPr="0061588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95247D" w:rsidRPr="00615881">
        <w:rPr>
          <w:rFonts w:ascii="Times New Roman" w:hAnsi="Times New Roman"/>
          <w:sz w:val="24"/>
          <w:szCs w:val="24"/>
        </w:rPr>
        <w:t xml:space="preserve"> карты самодиагностики.</w:t>
      </w:r>
    </w:p>
    <w:p w:rsidR="0095247D" w:rsidRPr="00615881" w:rsidRDefault="0095247D" w:rsidP="00673D4A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615881">
        <w:rPr>
          <w:rFonts w:ascii="Times New Roman" w:hAnsi="Times New Roman"/>
          <w:i/>
          <w:sz w:val="24"/>
          <w:szCs w:val="24"/>
        </w:rPr>
        <w:t xml:space="preserve">Карта самодиагностики </w:t>
      </w:r>
      <w:proofErr w:type="gramStart"/>
      <w:r w:rsidRPr="00615881">
        <w:rPr>
          <w:rFonts w:ascii="Times New Roman" w:hAnsi="Times New Roman"/>
          <w:i/>
          <w:sz w:val="24"/>
          <w:szCs w:val="24"/>
        </w:rPr>
        <w:t>обучающегося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5"/>
        <w:gridCol w:w="740"/>
        <w:gridCol w:w="709"/>
      </w:tblGrid>
      <w:tr w:rsidR="0095247D" w:rsidRPr="00615881" w:rsidTr="00673D4A">
        <w:trPr>
          <w:jc w:val="center"/>
        </w:trPr>
        <w:tc>
          <w:tcPr>
            <w:tcW w:w="0" w:type="auto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Критерии диагностики</w:t>
            </w:r>
          </w:p>
        </w:tc>
        <w:tc>
          <w:tcPr>
            <w:tcW w:w="740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709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5247D" w:rsidRPr="00615881" w:rsidTr="00673D4A">
        <w:trPr>
          <w:jc w:val="center"/>
        </w:trPr>
        <w:tc>
          <w:tcPr>
            <w:tcW w:w="0" w:type="auto"/>
            <w:vAlign w:val="center"/>
          </w:tcPr>
          <w:p w:rsidR="0095247D" w:rsidRPr="00615881" w:rsidRDefault="0095247D" w:rsidP="00673D4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Я правильно выполни</w:t>
            </w:r>
            <w:proofErr w:type="gramStart"/>
            <w:r w:rsidRPr="00615881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615881">
              <w:rPr>
                <w:rFonts w:ascii="Times New Roman" w:hAnsi="Times New Roman"/>
                <w:sz w:val="24"/>
                <w:szCs w:val="24"/>
              </w:rPr>
              <w:t>а) все задания</w:t>
            </w:r>
          </w:p>
        </w:tc>
        <w:tc>
          <w:tcPr>
            <w:tcW w:w="740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47D" w:rsidRPr="00615881" w:rsidTr="00673D4A">
        <w:trPr>
          <w:jc w:val="center"/>
        </w:trPr>
        <w:tc>
          <w:tcPr>
            <w:tcW w:w="0" w:type="auto"/>
            <w:vAlign w:val="center"/>
          </w:tcPr>
          <w:p w:rsidR="0095247D" w:rsidRPr="00615881" w:rsidRDefault="0095247D" w:rsidP="00673D4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Я правильно выполни</w:t>
            </w:r>
            <w:proofErr w:type="gramStart"/>
            <w:r w:rsidRPr="00615881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615881">
              <w:rPr>
                <w:rFonts w:ascii="Times New Roman" w:hAnsi="Times New Roman"/>
                <w:sz w:val="24"/>
                <w:szCs w:val="24"/>
              </w:rPr>
              <w:t>а) половину заданий</w:t>
            </w:r>
          </w:p>
        </w:tc>
        <w:tc>
          <w:tcPr>
            <w:tcW w:w="740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47D" w:rsidRPr="00615881" w:rsidTr="00673D4A">
        <w:trPr>
          <w:jc w:val="center"/>
        </w:trPr>
        <w:tc>
          <w:tcPr>
            <w:tcW w:w="0" w:type="auto"/>
            <w:vAlign w:val="center"/>
          </w:tcPr>
          <w:p w:rsidR="0095247D" w:rsidRPr="00615881" w:rsidRDefault="0095247D" w:rsidP="00673D4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Я правильно выполни</w:t>
            </w:r>
            <w:proofErr w:type="gramStart"/>
            <w:r w:rsidRPr="00615881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615881">
              <w:rPr>
                <w:rFonts w:ascii="Times New Roman" w:hAnsi="Times New Roman"/>
                <w:sz w:val="24"/>
                <w:szCs w:val="24"/>
              </w:rPr>
              <w:t>а) менее половины заданий</w:t>
            </w:r>
          </w:p>
        </w:tc>
        <w:tc>
          <w:tcPr>
            <w:tcW w:w="740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47D" w:rsidRPr="00615881" w:rsidTr="00673D4A">
        <w:trPr>
          <w:jc w:val="center"/>
        </w:trPr>
        <w:tc>
          <w:tcPr>
            <w:tcW w:w="0" w:type="auto"/>
            <w:vAlign w:val="center"/>
          </w:tcPr>
          <w:p w:rsidR="0095247D" w:rsidRPr="00615881" w:rsidRDefault="0095247D" w:rsidP="00673D4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Я участвова</w:t>
            </w:r>
            <w:proofErr w:type="gramStart"/>
            <w:r w:rsidRPr="00615881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615881">
              <w:rPr>
                <w:rFonts w:ascii="Times New Roman" w:hAnsi="Times New Roman"/>
                <w:sz w:val="24"/>
                <w:szCs w:val="24"/>
              </w:rPr>
              <w:t>а) в рабочем диалоге</w:t>
            </w:r>
          </w:p>
        </w:tc>
        <w:tc>
          <w:tcPr>
            <w:tcW w:w="740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47D" w:rsidRPr="00615881" w:rsidTr="00673D4A">
        <w:trPr>
          <w:jc w:val="center"/>
        </w:trPr>
        <w:tc>
          <w:tcPr>
            <w:tcW w:w="0" w:type="auto"/>
            <w:vAlign w:val="center"/>
          </w:tcPr>
          <w:p w:rsidR="0095247D" w:rsidRPr="00615881" w:rsidRDefault="0095247D" w:rsidP="00673D4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Я самостоятельно формулирова</w:t>
            </w:r>
            <w:proofErr w:type="gramStart"/>
            <w:r w:rsidRPr="00615881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615881">
              <w:rPr>
                <w:rFonts w:ascii="Times New Roman" w:hAnsi="Times New Roman"/>
                <w:sz w:val="24"/>
                <w:szCs w:val="24"/>
              </w:rPr>
              <w:t>а) понятия</w:t>
            </w:r>
          </w:p>
        </w:tc>
        <w:tc>
          <w:tcPr>
            <w:tcW w:w="740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47D" w:rsidRPr="00615881" w:rsidTr="00673D4A">
        <w:trPr>
          <w:jc w:val="center"/>
        </w:trPr>
        <w:tc>
          <w:tcPr>
            <w:tcW w:w="0" w:type="auto"/>
            <w:vAlign w:val="center"/>
          </w:tcPr>
          <w:p w:rsidR="0095247D" w:rsidRPr="00615881" w:rsidRDefault="0095247D" w:rsidP="00673D4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Я принима</w:t>
            </w:r>
            <w:proofErr w:type="gramStart"/>
            <w:r w:rsidRPr="00615881">
              <w:rPr>
                <w:rFonts w:ascii="Times New Roman" w:hAnsi="Times New Roman"/>
                <w:sz w:val="24"/>
                <w:szCs w:val="24"/>
              </w:rPr>
              <w:t>л(</w:t>
            </w:r>
            <w:proofErr w:type="gramEnd"/>
            <w:r w:rsidRPr="00615881">
              <w:rPr>
                <w:rFonts w:ascii="Times New Roman" w:hAnsi="Times New Roman"/>
                <w:sz w:val="24"/>
                <w:szCs w:val="24"/>
              </w:rPr>
              <w:t>а) активное участие в принятии рабочих решений</w:t>
            </w:r>
          </w:p>
        </w:tc>
        <w:tc>
          <w:tcPr>
            <w:tcW w:w="740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247D" w:rsidRPr="00615881" w:rsidTr="00673D4A">
        <w:trPr>
          <w:jc w:val="center"/>
        </w:trPr>
        <w:tc>
          <w:tcPr>
            <w:tcW w:w="0" w:type="auto"/>
            <w:vAlign w:val="center"/>
          </w:tcPr>
          <w:p w:rsidR="0095247D" w:rsidRPr="00615881" w:rsidRDefault="0095247D" w:rsidP="00673D4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15881">
              <w:rPr>
                <w:rFonts w:ascii="Times New Roman" w:hAnsi="Times New Roman"/>
                <w:sz w:val="24"/>
                <w:szCs w:val="24"/>
              </w:rPr>
              <w:t>Мне было интересно вести диалог и обсуждать результаты</w:t>
            </w:r>
          </w:p>
        </w:tc>
        <w:tc>
          <w:tcPr>
            <w:tcW w:w="740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5247D" w:rsidRPr="00615881" w:rsidRDefault="0095247D" w:rsidP="00673D4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6A4D" w:rsidRPr="00615881" w:rsidRDefault="00546A4D" w:rsidP="00673D4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15881">
        <w:rPr>
          <w:rFonts w:ascii="Times New Roman" w:hAnsi="Times New Roman"/>
          <w:b/>
          <w:sz w:val="24"/>
          <w:szCs w:val="24"/>
        </w:rPr>
        <w:t>Результат:</w:t>
      </w:r>
    </w:p>
    <w:p w:rsidR="00546A4D" w:rsidRPr="00615881" w:rsidRDefault="00546A4D" w:rsidP="00673D4A">
      <w:pPr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формирование понимания принципа взаимосвязи теории и практики,</w:t>
      </w:r>
    </w:p>
    <w:p w:rsidR="00546A4D" w:rsidRPr="00615881" w:rsidRDefault="00546A4D" w:rsidP="00673D4A">
      <w:pPr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развитие навыков проведения химического эксперимента,</w:t>
      </w:r>
    </w:p>
    <w:p w:rsidR="00546A4D" w:rsidRPr="00615881" w:rsidRDefault="00546A4D" w:rsidP="00673D4A">
      <w:pPr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совершенствование навыков работы с информационными источниками,</w:t>
      </w:r>
    </w:p>
    <w:p w:rsidR="00546A4D" w:rsidRPr="00615881" w:rsidRDefault="00546A4D" w:rsidP="00673D4A">
      <w:pPr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развитие </w:t>
      </w:r>
      <w:proofErr w:type="gramStart"/>
      <w:r w:rsidRPr="00615881">
        <w:rPr>
          <w:rFonts w:ascii="Times New Roman" w:hAnsi="Times New Roman"/>
          <w:sz w:val="24"/>
          <w:szCs w:val="24"/>
        </w:rPr>
        <w:t>коммуникативных</w:t>
      </w:r>
      <w:proofErr w:type="gramEnd"/>
      <w:r w:rsidRPr="00615881">
        <w:rPr>
          <w:rFonts w:ascii="Times New Roman" w:hAnsi="Times New Roman"/>
          <w:sz w:val="24"/>
          <w:szCs w:val="24"/>
        </w:rPr>
        <w:t>, регулятивных, образовательных, личностных УУД обучающихся.</w:t>
      </w:r>
    </w:p>
    <w:p w:rsidR="0095247D" w:rsidRPr="00615881" w:rsidRDefault="0095247D" w:rsidP="00673D4A">
      <w:pPr>
        <w:numPr>
          <w:ilvl w:val="0"/>
          <w:numId w:val="25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обучающиеся </w:t>
      </w:r>
      <w:r w:rsidRPr="00615881">
        <w:rPr>
          <w:rFonts w:ascii="Times New Roman" w:hAnsi="Times New Roman"/>
          <w:bCs/>
          <w:sz w:val="24"/>
          <w:szCs w:val="24"/>
        </w:rPr>
        <w:t>оценивают свою деятельность на уроке, степень выполнения учебной задачи, а также собственное эмоциональное состояние.</w:t>
      </w:r>
    </w:p>
    <w:p w:rsidR="0095247D" w:rsidRPr="00615881" w:rsidRDefault="0095247D" w:rsidP="00673D4A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8213CA">
        <w:rPr>
          <w:rFonts w:ascii="Times New Roman" w:hAnsi="Times New Roman"/>
          <w:b/>
          <w:bCs/>
          <w:sz w:val="24"/>
          <w:szCs w:val="24"/>
        </w:rPr>
        <w:t>Список используемой литературы:</w:t>
      </w:r>
    </w:p>
    <w:p w:rsidR="0095247D" w:rsidRPr="00615881" w:rsidRDefault="0095247D" w:rsidP="00673D4A">
      <w:pPr>
        <w:numPr>
          <w:ilvl w:val="0"/>
          <w:numId w:val="2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 xml:space="preserve">Примерные программы по учебным предметам. Химия. 8 – 9 классы: проект. – М.: Просвещение, 2010. – 48 </w:t>
      </w:r>
      <w:proofErr w:type="gramStart"/>
      <w:r w:rsidRPr="00615881">
        <w:rPr>
          <w:rFonts w:ascii="Times New Roman" w:hAnsi="Times New Roman"/>
          <w:sz w:val="24"/>
          <w:szCs w:val="24"/>
        </w:rPr>
        <w:t>с</w:t>
      </w:r>
      <w:proofErr w:type="gramEnd"/>
      <w:r w:rsidRPr="00615881">
        <w:rPr>
          <w:rFonts w:ascii="Times New Roman" w:hAnsi="Times New Roman"/>
          <w:sz w:val="24"/>
          <w:szCs w:val="24"/>
        </w:rPr>
        <w:t>. – (Стандарты второго поколения)</w:t>
      </w:r>
    </w:p>
    <w:p w:rsidR="008213CA" w:rsidRDefault="008213CA" w:rsidP="008213CA">
      <w:pPr>
        <w:numPr>
          <w:ilvl w:val="0"/>
          <w:numId w:val="2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A1E5C">
        <w:rPr>
          <w:rFonts w:ascii="Times New Roman" w:hAnsi="Times New Roman"/>
          <w:sz w:val="24"/>
          <w:szCs w:val="24"/>
        </w:rPr>
        <w:lastRenderedPageBreak/>
        <w:t xml:space="preserve">Программа основного общего образования по химии. 8-9 классы.  Авторы О.С.Габриелян, А.В. </w:t>
      </w:r>
      <w:proofErr w:type="spellStart"/>
      <w:r w:rsidRPr="00BA1E5C">
        <w:rPr>
          <w:rFonts w:ascii="Times New Roman" w:hAnsi="Times New Roman"/>
          <w:sz w:val="24"/>
          <w:szCs w:val="24"/>
        </w:rPr>
        <w:t>Купцова</w:t>
      </w:r>
      <w:r w:rsidR="0095247D" w:rsidRPr="00615881">
        <w:rPr>
          <w:rFonts w:ascii="Times New Roman" w:hAnsi="Times New Roman"/>
          <w:sz w:val="24"/>
          <w:szCs w:val="24"/>
        </w:rPr>
        <w:t>.</w:t>
      </w:r>
      <w:proofErr w:type="spellEnd"/>
    </w:p>
    <w:p w:rsidR="008213CA" w:rsidRPr="008213CA" w:rsidRDefault="008213CA" w:rsidP="008213CA">
      <w:pPr>
        <w:numPr>
          <w:ilvl w:val="0"/>
          <w:numId w:val="26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213CA">
        <w:rPr>
          <w:rFonts w:ascii="Times New Roman" w:hAnsi="Times New Roman"/>
          <w:sz w:val="24"/>
          <w:szCs w:val="24"/>
        </w:rPr>
        <w:t>ОГЭ по химии. Практическая подготовка. Учебное пособие (+CD)</w:t>
      </w:r>
      <w:r w:rsidRPr="008213CA">
        <w:rPr>
          <w:rFonts w:ascii="Times New Roman" w:hAnsi="Times New Roman"/>
          <w:sz w:val="24"/>
          <w:szCs w:val="24"/>
        </w:rPr>
        <w:br/>
        <w:t>Никитина И.М., Карпинская С.Б., Киселева В.Л., ВН</w:t>
      </w:r>
      <w:proofErr w:type="gramStart"/>
      <w:r w:rsidRPr="008213CA">
        <w:rPr>
          <w:rFonts w:ascii="Times New Roman" w:hAnsi="Times New Roman"/>
          <w:sz w:val="24"/>
          <w:szCs w:val="24"/>
          <w:lang w:val="en-US"/>
        </w:rPr>
        <w:t>V</w:t>
      </w:r>
      <w:proofErr w:type="gramEnd"/>
      <w:r w:rsidRPr="008213CA">
        <w:rPr>
          <w:rFonts w:ascii="Times New Roman" w:hAnsi="Times New Roman"/>
          <w:sz w:val="24"/>
          <w:szCs w:val="24"/>
        </w:rPr>
        <w:t>,2018</w:t>
      </w:r>
    </w:p>
    <w:p w:rsidR="009D11C4" w:rsidRPr="00615881" w:rsidRDefault="009D11C4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930BF" w:rsidRDefault="00E930BF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15881">
        <w:rPr>
          <w:rFonts w:ascii="Times New Roman" w:hAnsi="Times New Roman"/>
          <w:sz w:val="24"/>
          <w:szCs w:val="24"/>
        </w:rPr>
        <w:t>[1]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43" w:history="1">
        <w:r w:rsidR="0095247D" w:rsidRPr="00615881">
          <w:rPr>
            <w:rStyle w:val="a4"/>
            <w:rFonts w:ascii="Times New Roman" w:hAnsi="Times New Roman"/>
            <w:sz w:val="24"/>
            <w:szCs w:val="24"/>
          </w:rPr>
          <w:t>https://zagadka-otvet.ru/zagadki-pro-radugu.html</w:t>
        </w:r>
      </w:hyperlink>
      <w:r w:rsidR="0095247D" w:rsidRPr="00615881">
        <w:rPr>
          <w:rFonts w:ascii="Times New Roman" w:hAnsi="Times New Roman"/>
          <w:sz w:val="24"/>
          <w:szCs w:val="24"/>
        </w:rPr>
        <w:t xml:space="preserve">, </w:t>
      </w:r>
    </w:p>
    <w:p w:rsidR="0095247D" w:rsidRPr="00615881" w:rsidRDefault="00E930BF" w:rsidP="00673D4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[2</w:t>
      </w:r>
      <w:r w:rsidRPr="00615881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44" w:history="1">
        <w:r w:rsidR="0095247D" w:rsidRPr="00615881">
          <w:rPr>
            <w:rStyle w:val="a4"/>
            <w:rFonts w:ascii="Times New Roman" w:hAnsi="Times New Roman"/>
            <w:sz w:val="24"/>
            <w:szCs w:val="24"/>
          </w:rPr>
          <w:t>https://public.wikireading.ru/118928</w:t>
        </w:r>
      </w:hyperlink>
    </w:p>
    <w:p w:rsidR="007C1346" w:rsidRPr="008213CA" w:rsidRDefault="00E930BF" w:rsidP="008213C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[3</w:t>
      </w:r>
      <w:r w:rsidRPr="00615881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45" w:history="1">
        <w:r w:rsidR="00F337B0" w:rsidRPr="00615881">
          <w:rPr>
            <w:rStyle w:val="a4"/>
            <w:rFonts w:ascii="Times New Roman" w:hAnsi="Times New Roman"/>
            <w:color w:val="0096FF"/>
            <w:sz w:val="24"/>
            <w:szCs w:val="24"/>
            <w:shd w:val="clear" w:color="auto" w:fill="FFFFFF"/>
          </w:rPr>
          <w:t>https://fb.ru/article/162429/skolko-tsvetov-v-raduge-kakie-tsveta-v-raduge</w:t>
        </w:r>
      </w:hyperlink>
    </w:p>
    <w:sectPr w:rsidR="007C1346" w:rsidRPr="008213CA" w:rsidSect="005F7994">
      <w:footerReference w:type="default" r:id="rId4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401" w:rsidRDefault="00E63401" w:rsidP="003B76B7">
      <w:pPr>
        <w:spacing w:after="0" w:line="240" w:lineRule="auto"/>
      </w:pPr>
      <w:r>
        <w:separator/>
      </w:r>
    </w:p>
  </w:endnote>
  <w:endnote w:type="continuationSeparator" w:id="0">
    <w:p w:rsidR="00E63401" w:rsidRDefault="00E63401" w:rsidP="003B7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836094"/>
      <w:docPartObj>
        <w:docPartGallery w:val="Page Numbers (Bottom of Page)"/>
        <w:docPartUnique/>
      </w:docPartObj>
    </w:sdtPr>
    <w:sdtContent>
      <w:p w:rsidR="00673D4A" w:rsidRDefault="00673D4A">
        <w:pPr>
          <w:pStyle w:val="ab"/>
          <w:jc w:val="center"/>
        </w:pPr>
        <w:fldSimple w:instr=" PAGE   \* MERGEFORMAT ">
          <w:r w:rsidR="008213CA">
            <w:rPr>
              <w:noProof/>
            </w:rPr>
            <w:t>1</w:t>
          </w:r>
        </w:fldSimple>
      </w:p>
    </w:sdtContent>
  </w:sdt>
  <w:p w:rsidR="00673D4A" w:rsidRDefault="00673D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401" w:rsidRDefault="00E63401" w:rsidP="003B76B7">
      <w:pPr>
        <w:spacing w:after="0" w:line="240" w:lineRule="auto"/>
      </w:pPr>
      <w:r>
        <w:separator/>
      </w:r>
    </w:p>
  </w:footnote>
  <w:footnote w:type="continuationSeparator" w:id="0">
    <w:p w:rsidR="00E63401" w:rsidRDefault="00E63401" w:rsidP="003B76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35CAFE86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>
    <w:nsid w:val="0448705D"/>
    <w:multiLevelType w:val="hybridMultilevel"/>
    <w:tmpl w:val="BA221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E2202"/>
    <w:multiLevelType w:val="hybridMultilevel"/>
    <w:tmpl w:val="59068E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35DBD"/>
    <w:multiLevelType w:val="hybridMultilevel"/>
    <w:tmpl w:val="C40A46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05F31"/>
    <w:multiLevelType w:val="hybridMultilevel"/>
    <w:tmpl w:val="41888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14C5A"/>
    <w:multiLevelType w:val="hybridMultilevel"/>
    <w:tmpl w:val="B58C6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A3F1C"/>
    <w:multiLevelType w:val="multilevel"/>
    <w:tmpl w:val="88300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3242450"/>
    <w:multiLevelType w:val="hybridMultilevel"/>
    <w:tmpl w:val="93D274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4D04079"/>
    <w:multiLevelType w:val="hybridMultilevel"/>
    <w:tmpl w:val="36B09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964E3"/>
    <w:multiLevelType w:val="hybridMultilevel"/>
    <w:tmpl w:val="BD1211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566C0D"/>
    <w:multiLevelType w:val="hybridMultilevel"/>
    <w:tmpl w:val="F7D06E8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276BD"/>
    <w:multiLevelType w:val="hybridMultilevel"/>
    <w:tmpl w:val="571A07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E6EAF"/>
    <w:multiLevelType w:val="hybridMultilevel"/>
    <w:tmpl w:val="F91E7EB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2223923"/>
    <w:multiLevelType w:val="hybridMultilevel"/>
    <w:tmpl w:val="416AF984"/>
    <w:lvl w:ilvl="0" w:tplc="66E2859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127C0A"/>
    <w:multiLevelType w:val="hybridMultilevel"/>
    <w:tmpl w:val="AE520F52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562B7F93"/>
    <w:multiLevelType w:val="hybridMultilevel"/>
    <w:tmpl w:val="16D2C7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8F0690"/>
    <w:multiLevelType w:val="hybridMultilevel"/>
    <w:tmpl w:val="EA96024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F96A10"/>
    <w:multiLevelType w:val="hybridMultilevel"/>
    <w:tmpl w:val="D526D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4F375D"/>
    <w:multiLevelType w:val="hybridMultilevel"/>
    <w:tmpl w:val="3C2CA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76362"/>
    <w:multiLevelType w:val="hybridMultilevel"/>
    <w:tmpl w:val="DCAC30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4938D4"/>
    <w:multiLevelType w:val="multilevel"/>
    <w:tmpl w:val="D5C80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6ED25029"/>
    <w:multiLevelType w:val="multilevel"/>
    <w:tmpl w:val="1B2A6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10B0FE9"/>
    <w:multiLevelType w:val="hybridMultilevel"/>
    <w:tmpl w:val="1BF4A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381CC6"/>
    <w:multiLevelType w:val="hybridMultilevel"/>
    <w:tmpl w:val="1CF406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C6C1E63"/>
    <w:multiLevelType w:val="multilevel"/>
    <w:tmpl w:val="E9AE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EFC5F8B"/>
    <w:multiLevelType w:val="hybridMultilevel"/>
    <w:tmpl w:val="A2A879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5A06B9"/>
    <w:multiLevelType w:val="hybridMultilevel"/>
    <w:tmpl w:val="7F1011FA"/>
    <w:lvl w:ilvl="0" w:tplc="EA1E47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2"/>
  </w:num>
  <w:num w:numId="3">
    <w:abstractNumId w:val="25"/>
  </w:num>
  <w:num w:numId="4">
    <w:abstractNumId w:val="2"/>
  </w:num>
  <w:num w:numId="5">
    <w:abstractNumId w:val="3"/>
  </w:num>
  <w:num w:numId="6">
    <w:abstractNumId w:val="19"/>
  </w:num>
  <w:num w:numId="7">
    <w:abstractNumId w:val="12"/>
  </w:num>
  <w:num w:numId="8">
    <w:abstractNumId w:val="10"/>
  </w:num>
  <w:num w:numId="9">
    <w:abstractNumId w:val="18"/>
  </w:num>
  <w:num w:numId="10">
    <w:abstractNumId w:val="20"/>
  </w:num>
  <w:num w:numId="11">
    <w:abstractNumId w:val="23"/>
  </w:num>
  <w:num w:numId="12">
    <w:abstractNumId w:val="8"/>
  </w:num>
  <w:num w:numId="13">
    <w:abstractNumId w:val="5"/>
  </w:num>
  <w:num w:numId="14">
    <w:abstractNumId w:val="13"/>
  </w:num>
  <w:num w:numId="15">
    <w:abstractNumId w:val="15"/>
  </w:num>
  <w:num w:numId="16">
    <w:abstractNumId w:val="16"/>
  </w:num>
  <w:num w:numId="17">
    <w:abstractNumId w:val="26"/>
  </w:num>
  <w:num w:numId="18">
    <w:abstractNumId w:val="21"/>
  </w:num>
  <w:num w:numId="19">
    <w:abstractNumId w:val="9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4"/>
  </w:num>
  <w:num w:numId="23">
    <w:abstractNumId w:val="1"/>
  </w:num>
  <w:num w:numId="24">
    <w:abstractNumId w:val="11"/>
  </w:num>
  <w:num w:numId="25">
    <w:abstractNumId w:val="0"/>
  </w:num>
  <w:num w:numId="26">
    <w:abstractNumId w:val="24"/>
  </w:num>
  <w:num w:numId="27">
    <w:abstractNumId w:val="6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852"/>
    <w:rsid w:val="000162A8"/>
    <w:rsid w:val="00054BE2"/>
    <w:rsid w:val="00117F51"/>
    <w:rsid w:val="00244D80"/>
    <w:rsid w:val="0025071F"/>
    <w:rsid w:val="002946B2"/>
    <w:rsid w:val="002B08E1"/>
    <w:rsid w:val="00304FE2"/>
    <w:rsid w:val="003B76B7"/>
    <w:rsid w:val="00444C11"/>
    <w:rsid w:val="004C698C"/>
    <w:rsid w:val="004D21A7"/>
    <w:rsid w:val="00546A4D"/>
    <w:rsid w:val="005F7994"/>
    <w:rsid w:val="00615881"/>
    <w:rsid w:val="0065448B"/>
    <w:rsid w:val="00663416"/>
    <w:rsid w:val="00673D4A"/>
    <w:rsid w:val="007237B5"/>
    <w:rsid w:val="00743C77"/>
    <w:rsid w:val="007C0FCD"/>
    <w:rsid w:val="007C1346"/>
    <w:rsid w:val="00804A8D"/>
    <w:rsid w:val="008125CB"/>
    <w:rsid w:val="008213CA"/>
    <w:rsid w:val="00853327"/>
    <w:rsid w:val="00856852"/>
    <w:rsid w:val="008E79BA"/>
    <w:rsid w:val="0095247D"/>
    <w:rsid w:val="00973C50"/>
    <w:rsid w:val="009D11C4"/>
    <w:rsid w:val="00A36A19"/>
    <w:rsid w:val="00AB05FE"/>
    <w:rsid w:val="00AF7D99"/>
    <w:rsid w:val="00B025BB"/>
    <w:rsid w:val="00B51535"/>
    <w:rsid w:val="00B73326"/>
    <w:rsid w:val="00BD5E29"/>
    <w:rsid w:val="00D03E84"/>
    <w:rsid w:val="00D80A58"/>
    <w:rsid w:val="00E63401"/>
    <w:rsid w:val="00E930BF"/>
    <w:rsid w:val="00EA45A9"/>
    <w:rsid w:val="00F130C4"/>
    <w:rsid w:val="00F337B0"/>
    <w:rsid w:val="00F83064"/>
    <w:rsid w:val="00FE0F6A"/>
    <w:rsid w:val="00FF0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52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304F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0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0F6A"/>
  </w:style>
  <w:style w:type="character" w:styleId="a4">
    <w:name w:val="Hyperlink"/>
    <w:basedOn w:val="a0"/>
    <w:uiPriority w:val="99"/>
    <w:unhideWhenUsed/>
    <w:rsid w:val="00FE0F6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04F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304FE2"/>
  </w:style>
  <w:style w:type="character" w:customStyle="1" w:styleId="mw-editsection">
    <w:name w:val="mw-editsection"/>
    <w:basedOn w:val="a0"/>
    <w:rsid w:val="00304FE2"/>
  </w:style>
  <w:style w:type="character" w:customStyle="1" w:styleId="mw-editsection-bracket">
    <w:name w:val="mw-editsection-bracket"/>
    <w:basedOn w:val="a0"/>
    <w:rsid w:val="00304FE2"/>
  </w:style>
  <w:style w:type="character" w:customStyle="1" w:styleId="mw-editsection-divider">
    <w:name w:val="mw-editsection-divider"/>
    <w:basedOn w:val="a0"/>
    <w:rsid w:val="00304FE2"/>
  </w:style>
  <w:style w:type="paragraph" w:customStyle="1" w:styleId="c3">
    <w:name w:val="c3"/>
    <w:basedOn w:val="a"/>
    <w:rsid w:val="002946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2946B2"/>
  </w:style>
  <w:style w:type="paragraph" w:styleId="a5">
    <w:name w:val="List Paragraph"/>
    <w:basedOn w:val="a"/>
    <w:uiPriority w:val="34"/>
    <w:qFormat/>
    <w:rsid w:val="00444C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02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25BB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7C1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3B7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76B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B7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6B7"/>
    <w:rPr>
      <w:rFonts w:ascii="Calibri" w:eastAsia="Calibri" w:hAnsi="Calibri" w:cs="Times New Roman"/>
    </w:rPr>
  </w:style>
  <w:style w:type="paragraph" w:customStyle="1" w:styleId="1">
    <w:name w:val="Без интервала1"/>
    <w:link w:val="ad"/>
    <w:qFormat/>
    <w:rsid w:val="003B76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1"/>
    <w:rsid w:val="003B76B7"/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0162A8"/>
  </w:style>
  <w:style w:type="character" w:customStyle="1" w:styleId="c4">
    <w:name w:val="c4"/>
    <w:basedOn w:val="a0"/>
    <w:rsid w:val="000162A8"/>
  </w:style>
  <w:style w:type="character" w:styleId="ae">
    <w:name w:val="FollowedHyperlink"/>
    <w:basedOn w:val="a0"/>
    <w:uiPriority w:val="99"/>
    <w:semiHidden/>
    <w:unhideWhenUsed/>
    <w:rsid w:val="00FF064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5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8;&#1072;&#1076;&#1091;&#1075;&#1072;.pptx" TargetMode="External"/><Relationship Id="rId13" Type="http://schemas.openxmlformats.org/officeDocument/2006/relationships/hyperlink" Target="https://ru.wikipedia.org/wiki/%D0%A2%D1%83%D0%BC%D0%B0%D0%BD" TargetMode="External"/><Relationship Id="rId18" Type="http://schemas.openxmlformats.org/officeDocument/2006/relationships/hyperlink" Target="https://ru.wikipedia.org/wiki/%D0%9A%D1%80%D0%B0%D1%81%D0%BD%D1%8B%D0%B9_%D1%86%D0%B2%D0%B5%D1%82" TargetMode="External"/><Relationship Id="rId26" Type="http://schemas.openxmlformats.org/officeDocument/2006/relationships/hyperlink" Target="&#1088;&#1072;&#1076;&#1091;&#1075;&#1072;.pptx" TargetMode="External"/><Relationship Id="rId39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7%D0%B5%D0%BB%D1%91%D0%BD%D1%8B%D0%B9_%D1%86%D0%B2%D0%B5%D1%82" TargetMode="External"/><Relationship Id="rId34" Type="http://schemas.openxmlformats.org/officeDocument/2006/relationships/hyperlink" Target="https://ru.wikipedia.org/wiki/%D0%97%D0%B5%D0%BB%D1%91%D0%BD%D1%8B%D0%B9_%D1%86%D0%B2%D0%B5%D1%82" TargetMode="External"/><Relationship Id="rId42" Type="http://schemas.openxmlformats.org/officeDocument/2006/relationships/hyperlink" Target="&#1054;&#1090;%20&#1091;&#1083;&#1099;&#1073;&#1082;&#1080;%20&#1093;&#1084;&#1091;&#1088;&#1099;&#1081;%20&#1076;&#1077;&#1085;&#1100;%20&#1089;&#1074;&#1077;&#1090;&#1083;&#1077;&#1081;.mp4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4%D0%BE%D0%B6%D0%B4%D1%8C" TargetMode="External"/><Relationship Id="rId17" Type="http://schemas.openxmlformats.org/officeDocument/2006/relationships/hyperlink" Target="https://ru.wikipedia.org/wiki/%D0%A1%D0%BF%D0%B5%D0%BA%D1%82%D1%80" TargetMode="External"/><Relationship Id="rId25" Type="http://schemas.openxmlformats.org/officeDocument/2006/relationships/hyperlink" Target="&#1088;&#1072;&#1076;&#1091;&#1075;&#1072;.pptx" TargetMode="External"/><Relationship Id="rId33" Type="http://schemas.openxmlformats.org/officeDocument/2006/relationships/hyperlink" Target="https://ru.wikipedia.org/wiki/%D0%96%D1%91%D0%BB%D1%82%D1%8B%D0%B9_%D1%86%D0%B2%D0%B5%D1%82" TargetMode="External"/><Relationship Id="rId38" Type="http://schemas.openxmlformats.org/officeDocument/2006/relationships/hyperlink" Target="https://ru.wikipedia.org/wiki/%D0%A1%D0%B2%D0%B5%D1%82_(%D0%BF%D1%80%D0%B8%D1%80%D0%BE%D0%B4%D0%BD%D0%BE%D0%B5_%D1%8F%D0%B2%D0%BB%D0%B5%D0%BD%D0%B8%D0%B5)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6%D0%B2%D0%B5%D1%82" TargetMode="External"/><Relationship Id="rId20" Type="http://schemas.openxmlformats.org/officeDocument/2006/relationships/hyperlink" Target="https://ru.wikipedia.org/wiki/%D0%96%D1%91%D0%BB%D1%82%D1%8B%D0%B9_%D1%86%D0%B2%D0%B5%D1%82" TargetMode="External"/><Relationship Id="rId29" Type="http://schemas.openxmlformats.org/officeDocument/2006/relationships/hyperlink" Target="https://ru.wikipedia.org/wiki/%D0%A0%D1%83%D1%81%D1%81%D0%BA%D0%B8%D0%B9_%D1%8F%D0%B7%D1%8B%D0%BA" TargetMode="External"/><Relationship Id="rId41" Type="http://schemas.openxmlformats.org/officeDocument/2006/relationships/hyperlink" Target="&#1088;&#1072;&#1076;&#1091;&#1075;&#1072;.ppt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C%D0%B5%D1%82%D0%B5%D0%BE%D1%80%D0%BE%D0%BB%D0%BE%D0%B3%D0%B8%D1%8F" TargetMode="External"/><Relationship Id="rId24" Type="http://schemas.openxmlformats.org/officeDocument/2006/relationships/hyperlink" Target="https://ru.wikipedia.org/wiki/%D0%A4%D0%B8%D0%BE%D0%BB%D0%B5%D1%82%D0%BE%D0%B2%D1%8B%D0%B9_%D1%86%D0%B2%D0%B5%D1%82" TargetMode="External"/><Relationship Id="rId32" Type="http://schemas.openxmlformats.org/officeDocument/2006/relationships/hyperlink" Target="https://ru.wikipedia.org/wiki/%D0%9E%D1%80%D0%B0%D0%BD%D0%B6%D0%B5%D0%B2%D1%8B%D0%B9_%D1%86%D0%B2%D0%B5%D1%82" TargetMode="External"/><Relationship Id="rId37" Type="http://schemas.openxmlformats.org/officeDocument/2006/relationships/hyperlink" Target="https://ru.wikipedia.org/wiki/%D0%A4%D0%B8%D0%BE%D0%BB%D0%B5%D1%82%D0%BE%D0%B2%D1%8B%D0%B9_%D1%86%D0%B2%D0%B5%D1%82" TargetMode="External"/><Relationship Id="rId40" Type="http://schemas.openxmlformats.org/officeDocument/2006/relationships/hyperlink" Target="&#1088;&#1072;&#1076;&#1091;&#1075;&#1072;.pptx" TargetMode="External"/><Relationship Id="rId45" Type="http://schemas.openxmlformats.org/officeDocument/2006/relationships/hyperlink" Target="https://fb.ru/article/162429/skolko-tsvetov-v-raduge-kakie-tsveta-v-radug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E%D0%BA%D1%80%D1%83%D0%B6%D0%BD%D0%BE%D1%81%D1%82%D1%8C" TargetMode="External"/><Relationship Id="rId23" Type="http://schemas.openxmlformats.org/officeDocument/2006/relationships/hyperlink" Target="https://ru.wikipedia.org/wiki/%D0%A1%D0%B8%D0%BD%D0%B8%D0%B9_%D1%86%D0%B2%D0%B5%D1%82" TargetMode="External"/><Relationship Id="rId28" Type="http://schemas.openxmlformats.org/officeDocument/2006/relationships/hyperlink" Target="https://ru.wikipedia.org/wiki/%D0%AD%D0%BB%D0%B5%D0%BA%D1%82%D1%80%D0%BE%D0%BC%D0%B0%D0%B3%D0%BD%D0%B8%D1%82%D0%BD%D1%8B%D0%B9_%D1%81%D0%BF%D0%B5%D0%BA%D1%82%D1%80" TargetMode="External"/><Relationship Id="rId36" Type="http://schemas.openxmlformats.org/officeDocument/2006/relationships/hyperlink" Target="https://ru.wikipedia.org/wiki/%D0%A1%D0%B8%D0%BD%D0%B8%D0%B9_%D1%86%D0%B2%D0%B5%D1%82" TargetMode="External"/><Relationship Id="rId10" Type="http://schemas.openxmlformats.org/officeDocument/2006/relationships/hyperlink" Target="https://ru.wikipedia.org/wiki/%D0%9E%D0%BF%D1%82%D0%B8%D0%BA%D0%B0" TargetMode="External"/><Relationship Id="rId19" Type="http://schemas.openxmlformats.org/officeDocument/2006/relationships/hyperlink" Target="https://ru.wikipedia.org/wiki/%D0%9E%D1%80%D0%B0%D0%BD%D0%B6%D0%B5%D0%B2%D1%8B%D0%B9_%D1%86%D0%B2%D0%B5%D1%82" TargetMode="External"/><Relationship Id="rId31" Type="http://schemas.openxmlformats.org/officeDocument/2006/relationships/hyperlink" Target="https://ru.wikipedia.org/wiki/%D0%9A%D1%80%D0%B0%D1%81%D0%BD%D1%8B%D0%B9_%D1%86%D0%B2%D0%B5%D1%82" TargetMode="External"/><Relationship Id="rId44" Type="http://schemas.openxmlformats.org/officeDocument/2006/relationships/hyperlink" Target="https://public.wikireading.ru/1189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1%82%D0%BC%D0%BE%D1%81%D1%84%D0%B5%D1%80%D0%B0" TargetMode="External"/><Relationship Id="rId14" Type="http://schemas.openxmlformats.org/officeDocument/2006/relationships/hyperlink" Target="https://ru.wikipedia.org/wiki/%D0%94%D1%83%D0%B3%D0%B0_%D0%BE%D0%BA%D1%80%D1%83%D0%B6%D0%BD%D0%BE%D1%81%D1%82%D0%B8" TargetMode="External"/><Relationship Id="rId22" Type="http://schemas.openxmlformats.org/officeDocument/2006/relationships/hyperlink" Target="https://ru.wikipedia.org/wiki/%D0%93%D0%BE%D0%BB%D1%83%D0%B1%D0%BE%D0%B9_%D1%86%D0%B2%D0%B5%D1%82" TargetMode="External"/><Relationship Id="rId27" Type="http://schemas.openxmlformats.org/officeDocument/2006/relationships/hyperlink" Target="&#1088;&#1072;&#1076;&#1091;&#1075;&#1072;.pptx" TargetMode="External"/><Relationship Id="rId30" Type="http://schemas.openxmlformats.org/officeDocument/2006/relationships/hyperlink" Target="https://ru.wikipedia.org/wiki/%D0%9C%D0%BD%D0%B5%D0%BC%D0%BE%D0%BD%D0%B8%D0%BA%D0%B0" TargetMode="External"/><Relationship Id="rId35" Type="http://schemas.openxmlformats.org/officeDocument/2006/relationships/hyperlink" Target="https://ru.wikipedia.org/wiki/%D0%93%D0%BE%D0%BB%D1%83%D0%B1%D0%BE%D0%B9_%D1%86%D0%B2%D0%B5%D1%82" TargetMode="External"/><Relationship Id="rId43" Type="http://schemas.openxmlformats.org/officeDocument/2006/relationships/hyperlink" Target="https://zagadka-otvet.ru/zagadki-pro-radugu.html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D4B17-6FEA-4A65-9DC4-64DA79850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12</Pages>
  <Words>3847</Words>
  <Characters>21930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2014-11-27T04:41:00Z</cp:lastPrinted>
  <dcterms:created xsi:type="dcterms:W3CDTF">2014-11-27T04:39:00Z</dcterms:created>
  <dcterms:modified xsi:type="dcterms:W3CDTF">2019-10-13T20:26:00Z</dcterms:modified>
</cp:coreProperties>
</file>